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F32A" w14:textId="49998015" w:rsidR="00DD2334" w:rsidRPr="00966143" w:rsidRDefault="009078E0" w:rsidP="00C8276E">
      <w:pPr>
        <w:pStyle w:val="NoSpacing"/>
        <w:shd w:val="clear" w:color="auto" w:fill="E2EFD9" w:themeFill="accent6" w:themeFillTint="33"/>
        <w:jc w:val="center"/>
        <w:rPr>
          <w:rFonts w:ascii="Arial Black" w:hAnsi="Arial Black"/>
          <w:color w:val="002060"/>
          <w:sz w:val="40"/>
          <w:szCs w:val="40"/>
        </w:rPr>
      </w:pPr>
      <w:r>
        <w:rPr>
          <w:rFonts w:ascii="Arial Black" w:hAnsi="Arial Black"/>
          <w:color w:val="002060"/>
          <w:sz w:val="40"/>
          <w:szCs w:val="40"/>
        </w:rPr>
        <w:t>I SURRENDER ALL TO GOD:</w:t>
      </w:r>
    </w:p>
    <w:p w14:paraId="643F5192" w14:textId="3FAC51C9" w:rsidR="00DD2334" w:rsidRPr="00966143" w:rsidRDefault="009078E0" w:rsidP="00C8276E">
      <w:pPr>
        <w:pStyle w:val="NoSpacing"/>
        <w:shd w:val="clear" w:color="auto" w:fill="E2EFD9" w:themeFill="accent6" w:themeFillTint="33"/>
        <w:jc w:val="center"/>
        <w:rPr>
          <w:rFonts w:ascii="Arial Black" w:hAnsi="Arial Black"/>
          <w:color w:val="002060"/>
          <w:sz w:val="40"/>
          <w:szCs w:val="40"/>
        </w:rPr>
      </w:pPr>
      <w:r>
        <w:rPr>
          <w:rFonts w:ascii="Arial Black" w:hAnsi="Arial Black"/>
          <w:color w:val="002060"/>
          <w:sz w:val="40"/>
          <w:szCs w:val="40"/>
        </w:rPr>
        <w:t>MY</w:t>
      </w:r>
      <w:r w:rsidR="00DD2334" w:rsidRPr="00966143">
        <w:rPr>
          <w:rFonts w:ascii="Arial Black" w:hAnsi="Arial Black"/>
          <w:color w:val="002060"/>
          <w:sz w:val="40"/>
          <w:szCs w:val="40"/>
        </w:rPr>
        <w:t xml:space="preserve"> TIME, TALENTS AND TREASURE</w:t>
      </w:r>
    </w:p>
    <w:p w14:paraId="6C293A88" w14:textId="1EF98F58" w:rsidR="00DD2334" w:rsidRPr="00966143" w:rsidRDefault="0086795D" w:rsidP="00BA684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66143">
        <w:rPr>
          <w:rFonts w:ascii="Arial" w:hAnsi="Arial" w:cs="Arial"/>
          <w:sz w:val="24"/>
          <w:szCs w:val="24"/>
        </w:rPr>
        <w:t>This is Saint Matthews’</w:t>
      </w:r>
      <w:r w:rsidR="007C3F82" w:rsidRPr="00966143">
        <w:rPr>
          <w:rFonts w:ascii="Arial" w:hAnsi="Arial" w:cs="Arial"/>
          <w:sz w:val="24"/>
          <w:szCs w:val="24"/>
        </w:rPr>
        <w:t xml:space="preserve"> one hundred and fif</w:t>
      </w:r>
      <w:r w:rsidR="009C6E44" w:rsidRPr="00966143">
        <w:rPr>
          <w:rFonts w:ascii="Arial" w:hAnsi="Arial" w:cs="Arial"/>
          <w:sz w:val="24"/>
          <w:szCs w:val="24"/>
        </w:rPr>
        <w:t>ty-s</w:t>
      </w:r>
      <w:r w:rsidR="00C436FD">
        <w:rPr>
          <w:rFonts w:ascii="Arial" w:hAnsi="Arial" w:cs="Arial"/>
          <w:sz w:val="24"/>
          <w:szCs w:val="24"/>
        </w:rPr>
        <w:t>eventh</w:t>
      </w:r>
      <w:r w:rsidR="007C3F82" w:rsidRPr="00966143">
        <w:rPr>
          <w:rFonts w:ascii="Arial" w:hAnsi="Arial" w:cs="Arial"/>
          <w:sz w:val="24"/>
          <w:szCs w:val="24"/>
        </w:rPr>
        <w:t xml:space="preserve"> year of </w:t>
      </w:r>
      <w:r w:rsidR="00BA6849" w:rsidRPr="00966143">
        <w:rPr>
          <w:rFonts w:ascii="Arial" w:hAnsi="Arial" w:cs="Arial"/>
          <w:sz w:val="24"/>
          <w:szCs w:val="24"/>
        </w:rPr>
        <w:t xml:space="preserve">worship and </w:t>
      </w:r>
      <w:r w:rsidR="007C3F82" w:rsidRPr="00966143">
        <w:rPr>
          <w:rFonts w:ascii="Arial" w:hAnsi="Arial" w:cs="Arial"/>
          <w:sz w:val="24"/>
          <w:szCs w:val="24"/>
        </w:rPr>
        <w:t>service to God</w:t>
      </w:r>
      <w:r w:rsidRPr="00966143">
        <w:rPr>
          <w:rFonts w:ascii="Arial" w:hAnsi="Arial" w:cs="Arial"/>
          <w:sz w:val="24"/>
          <w:szCs w:val="24"/>
        </w:rPr>
        <w:t>,</w:t>
      </w:r>
      <w:r w:rsidR="007C3F82" w:rsidRPr="00966143">
        <w:rPr>
          <w:rFonts w:ascii="Arial" w:hAnsi="Arial" w:cs="Arial"/>
          <w:sz w:val="24"/>
          <w:szCs w:val="24"/>
        </w:rPr>
        <w:t xml:space="preserve"> </w:t>
      </w:r>
      <w:r w:rsidR="009C6E44" w:rsidRPr="00966143">
        <w:rPr>
          <w:rFonts w:ascii="Arial" w:hAnsi="Arial" w:cs="Arial"/>
          <w:sz w:val="24"/>
          <w:szCs w:val="24"/>
        </w:rPr>
        <w:t xml:space="preserve">in </w:t>
      </w:r>
      <w:r w:rsidR="00B060CD" w:rsidRPr="00966143">
        <w:rPr>
          <w:rFonts w:ascii="Arial" w:hAnsi="Arial" w:cs="Arial"/>
          <w:sz w:val="24"/>
          <w:szCs w:val="24"/>
        </w:rPr>
        <w:t xml:space="preserve">the </w:t>
      </w:r>
      <w:r w:rsidR="0000578B" w:rsidRPr="00966143">
        <w:rPr>
          <w:rFonts w:ascii="Arial" w:hAnsi="Arial" w:cs="Arial"/>
          <w:sz w:val="24"/>
          <w:szCs w:val="24"/>
        </w:rPr>
        <w:t xml:space="preserve">ecumenical </w:t>
      </w:r>
      <w:r w:rsidR="007C3F82" w:rsidRPr="00966143">
        <w:rPr>
          <w:rFonts w:ascii="Arial" w:hAnsi="Arial" w:cs="Arial"/>
          <w:sz w:val="24"/>
          <w:szCs w:val="24"/>
        </w:rPr>
        <w:t>Greensboro Community</w:t>
      </w:r>
      <w:r w:rsidR="007E7538" w:rsidRPr="00966143">
        <w:rPr>
          <w:rFonts w:ascii="Arial" w:hAnsi="Arial" w:cs="Arial"/>
          <w:sz w:val="24"/>
          <w:szCs w:val="24"/>
        </w:rPr>
        <w:t xml:space="preserve"> and </w:t>
      </w:r>
      <w:r w:rsidRPr="00966143">
        <w:rPr>
          <w:rFonts w:ascii="Arial" w:hAnsi="Arial" w:cs="Arial"/>
          <w:sz w:val="24"/>
          <w:szCs w:val="24"/>
        </w:rPr>
        <w:t xml:space="preserve">UMC </w:t>
      </w:r>
      <w:r w:rsidR="007E7538" w:rsidRPr="00966143">
        <w:rPr>
          <w:rFonts w:ascii="Arial" w:hAnsi="Arial" w:cs="Arial"/>
          <w:sz w:val="24"/>
          <w:szCs w:val="24"/>
        </w:rPr>
        <w:t xml:space="preserve">conferences.  Every member </w:t>
      </w:r>
      <w:r w:rsidR="007C3F82" w:rsidRPr="00966143">
        <w:rPr>
          <w:rFonts w:ascii="Arial" w:hAnsi="Arial" w:cs="Arial"/>
          <w:sz w:val="24"/>
          <w:szCs w:val="24"/>
        </w:rPr>
        <w:t>has</w:t>
      </w:r>
      <w:r w:rsidR="009C6E44" w:rsidRPr="00966143">
        <w:rPr>
          <w:rFonts w:ascii="Arial" w:hAnsi="Arial" w:cs="Arial"/>
          <w:sz w:val="24"/>
          <w:szCs w:val="24"/>
        </w:rPr>
        <w:t xml:space="preserve"> an opportunity to serve</w:t>
      </w:r>
      <w:r w:rsidR="007E7538" w:rsidRPr="00966143">
        <w:rPr>
          <w:rFonts w:ascii="Arial" w:hAnsi="Arial" w:cs="Arial"/>
          <w:sz w:val="24"/>
          <w:szCs w:val="24"/>
        </w:rPr>
        <w:t xml:space="preserve"> with an assurance that </w:t>
      </w:r>
      <w:r w:rsidR="009C6E44" w:rsidRPr="00966143">
        <w:rPr>
          <w:rFonts w:ascii="Arial" w:hAnsi="Arial" w:cs="Arial"/>
          <w:sz w:val="24"/>
          <w:szCs w:val="24"/>
        </w:rPr>
        <w:t>y</w:t>
      </w:r>
      <w:r w:rsidR="007C3F82" w:rsidRPr="00966143">
        <w:rPr>
          <w:rFonts w:ascii="Arial" w:hAnsi="Arial" w:cs="Arial"/>
          <w:sz w:val="24"/>
          <w:szCs w:val="24"/>
        </w:rPr>
        <w:t>o</w:t>
      </w:r>
      <w:r w:rsidR="00B060CD" w:rsidRPr="00966143">
        <w:rPr>
          <w:rFonts w:ascii="Arial" w:hAnsi="Arial" w:cs="Arial"/>
          <w:sz w:val="24"/>
          <w:szCs w:val="24"/>
        </w:rPr>
        <w:t>ur contributi</w:t>
      </w:r>
      <w:r w:rsidR="007E7538" w:rsidRPr="00966143">
        <w:rPr>
          <w:rFonts w:ascii="Arial" w:hAnsi="Arial" w:cs="Arial"/>
          <w:sz w:val="24"/>
          <w:szCs w:val="24"/>
        </w:rPr>
        <w:t>on</w:t>
      </w:r>
      <w:r w:rsidRPr="00966143">
        <w:rPr>
          <w:rFonts w:ascii="Arial" w:hAnsi="Arial" w:cs="Arial"/>
          <w:sz w:val="24"/>
          <w:szCs w:val="24"/>
        </w:rPr>
        <w:t>s make a good difference in</w:t>
      </w:r>
      <w:r w:rsidR="009C6E44" w:rsidRPr="00966143">
        <w:rPr>
          <w:rFonts w:ascii="Arial" w:hAnsi="Arial" w:cs="Arial"/>
          <w:sz w:val="24"/>
          <w:szCs w:val="24"/>
        </w:rPr>
        <w:t xml:space="preserve"> the</w:t>
      </w:r>
      <w:r w:rsidR="007E7538" w:rsidRPr="00966143">
        <w:rPr>
          <w:rFonts w:ascii="Arial" w:hAnsi="Arial" w:cs="Arial"/>
          <w:sz w:val="24"/>
          <w:szCs w:val="24"/>
        </w:rPr>
        <w:t xml:space="preserve"> world and </w:t>
      </w:r>
      <w:r w:rsidRPr="00966143">
        <w:rPr>
          <w:rFonts w:ascii="Arial" w:hAnsi="Arial" w:cs="Arial"/>
          <w:sz w:val="24"/>
          <w:szCs w:val="24"/>
        </w:rPr>
        <w:t xml:space="preserve">to </w:t>
      </w:r>
      <w:r w:rsidR="007E7538" w:rsidRPr="00966143">
        <w:rPr>
          <w:rFonts w:ascii="Arial" w:hAnsi="Arial" w:cs="Arial"/>
          <w:sz w:val="24"/>
          <w:szCs w:val="24"/>
        </w:rPr>
        <w:t xml:space="preserve">humankind. </w:t>
      </w:r>
      <w:r w:rsidR="00BA6849" w:rsidRPr="00966143">
        <w:rPr>
          <w:rFonts w:ascii="Arial" w:hAnsi="Arial" w:cs="Arial"/>
          <w:sz w:val="24"/>
          <w:szCs w:val="24"/>
        </w:rPr>
        <w:t xml:space="preserve">Each of us </w:t>
      </w:r>
      <w:r w:rsidRPr="00966143">
        <w:rPr>
          <w:rFonts w:ascii="Arial" w:hAnsi="Arial" w:cs="Arial"/>
          <w:sz w:val="24"/>
          <w:szCs w:val="24"/>
        </w:rPr>
        <w:t>are to work and</w:t>
      </w:r>
      <w:r w:rsidR="00BA6849" w:rsidRPr="00966143">
        <w:rPr>
          <w:rFonts w:ascii="Arial" w:hAnsi="Arial" w:cs="Arial"/>
          <w:sz w:val="24"/>
          <w:szCs w:val="24"/>
        </w:rPr>
        <w:t xml:space="preserve"> “</w:t>
      </w:r>
      <w:r w:rsidR="00BA6849" w:rsidRPr="0096614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Do all the good we can, by all the means we can, in all the ways we </w:t>
      </w:r>
      <w:r w:rsidR="0086331B" w:rsidRPr="00966143">
        <w:rPr>
          <w:rFonts w:ascii="Arial" w:hAnsi="Arial" w:cs="Arial"/>
          <w:color w:val="202124"/>
          <w:sz w:val="24"/>
          <w:szCs w:val="24"/>
          <w:shd w:val="clear" w:color="auto" w:fill="FFFFFF"/>
        </w:rPr>
        <w:t>can,</w:t>
      </w:r>
      <w:r w:rsidR="0086331B" w:rsidRPr="00966143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in</w:t>
      </w:r>
      <w:r w:rsidR="00BA6849" w:rsidRPr="00966143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 xml:space="preserve"> all the places we can, at all the times we can, to all the people we can, as long as ever we can</w:t>
      </w:r>
      <w:r w:rsidR="00BA6849" w:rsidRPr="00966143">
        <w:rPr>
          <w:rFonts w:ascii="Arial" w:hAnsi="Arial" w:cs="Arial"/>
          <w:sz w:val="24"/>
          <w:szCs w:val="24"/>
        </w:rPr>
        <w:t xml:space="preserve"> </w:t>
      </w:r>
      <w:r w:rsidR="007E7538" w:rsidRPr="00966143">
        <w:rPr>
          <w:rFonts w:ascii="Arial" w:hAnsi="Arial" w:cs="Arial"/>
          <w:sz w:val="24"/>
          <w:szCs w:val="24"/>
        </w:rPr>
        <w:t>(John Wesley)</w:t>
      </w:r>
      <w:r w:rsidR="00687C3F">
        <w:rPr>
          <w:rFonts w:ascii="Arial" w:hAnsi="Arial" w:cs="Arial"/>
          <w:sz w:val="24"/>
          <w:szCs w:val="24"/>
        </w:rPr>
        <w:t>.</w:t>
      </w:r>
      <w:r w:rsidR="007E7538" w:rsidRPr="00966143">
        <w:rPr>
          <w:rFonts w:ascii="Arial" w:hAnsi="Arial" w:cs="Arial"/>
          <w:sz w:val="24"/>
          <w:szCs w:val="24"/>
        </w:rPr>
        <w:t xml:space="preserve">  P</w:t>
      </w:r>
      <w:r w:rsidR="00DF66A2" w:rsidRPr="00966143">
        <w:rPr>
          <w:rFonts w:ascii="Arial" w:hAnsi="Arial" w:cs="Arial"/>
          <w:sz w:val="24"/>
          <w:szCs w:val="24"/>
        </w:rPr>
        <w:t>lease</w:t>
      </w:r>
      <w:r w:rsidR="00687C3F">
        <w:rPr>
          <w:rFonts w:ascii="Arial" w:hAnsi="Arial" w:cs="Arial"/>
          <w:sz w:val="24"/>
          <w:szCs w:val="24"/>
        </w:rPr>
        <w:t>,</w:t>
      </w:r>
      <w:r w:rsidR="00DF66A2" w:rsidRPr="00966143">
        <w:rPr>
          <w:rFonts w:ascii="Arial" w:hAnsi="Arial" w:cs="Arial"/>
          <w:sz w:val="24"/>
          <w:szCs w:val="24"/>
        </w:rPr>
        <w:t xml:space="preserve"> indicate below how you shal</w:t>
      </w:r>
      <w:r w:rsidR="007E7538" w:rsidRPr="00966143">
        <w:rPr>
          <w:rFonts w:ascii="Arial" w:hAnsi="Arial" w:cs="Arial"/>
          <w:sz w:val="24"/>
          <w:szCs w:val="24"/>
        </w:rPr>
        <w:t xml:space="preserve">l serve </w:t>
      </w:r>
      <w:r w:rsidR="008F72AE" w:rsidRPr="00966143">
        <w:rPr>
          <w:rFonts w:ascii="Arial" w:hAnsi="Arial" w:cs="Arial"/>
          <w:sz w:val="24"/>
          <w:szCs w:val="24"/>
        </w:rPr>
        <w:t>or seek more information about servi</w:t>
      </w:r>
      <w:r w:rsidR="00687C3F">
        <w:rPr>
          <w:rFonts w:ascii="Arial" w:hAnsi="Arial" w:cs="Arial"/>
          <w:sz w:val="24"/>
          <w:szCs w:val="24"/>
        </w:rPr>
        <w:t>ng</w:t>
      </w:r>
      <w:r w:rsidR="00DF66A2" w:rsidRPr="00966143">
        <w:rPr>
          <w:rFonts w:ascii="Arial" w:hAnsi="Arial" w:cs="Arial"/>
          <w:sz w:val="24"/>
          <w:szCs w:val="24"/>
        </w:rPr>
        <w:t xml:space="preserve"> continually </w:t>
      </w:r>
      <w:r w:rsidR="00687C3F">
        <w:rPr>
          <w:rFonts w:ascii="Arial" w:hAnsi="Arial" w:cs="Arial"/>
          <w:sz w:val="24"/>
          <w:szCs w:val="24"/>
        </w:rPr>
        <w:t xml:space="preserve">to </w:t>
      </w:r>
      <w:r w:rsidR="00DF66A2" w:rsidRPr="00966143">
        <w:rPr>
          <w:rFonts w:ascii="Arial" w:hAnsi="Arial" w:cs="Arial"/>
          <w:sz w:val="24"/>
          <w:szCs w:val="24"/>
        </w:rPr>
        <w:t>promote</w:t>
      </w:r>
      <w:r w:rsidR="009C6E44" w:rsidRPr="00966143">
        <w:rPr>
          <w:rFonts w:ascii="Arial" w:hAnsi="Arial" w:cs="Arial"/>
          <w:sz w:val="24"/>
          <w:szCs w:val="24"/>
        </w:rPr>
        <w:t xml:space="preserve"> the</w:t>
      </w:r>
      <w:r w:rsidR="007E7538" w:rsidRPr="00966143">
        <w:rPr>
          <w:rFonts w:ascii="Arial" w:hAnsi="Arial" w:cs="Arial"/>
          <w:sz w:val="24"/>
          <w:szCs w:val="24"/>
        </w:rPr>
        <w:t xml:space="preserve"> legacy of go</w:t>
      </w:r>
      <w:r w:rsidR="009C6E44" w:rsidRPr="00966143">
        <w:rPr>
          <w:rFonts w:ascii="Arial" w:hAnsi="Arial" w:cs="Arial"/>
          <w:sz w:val="24"/>
          <w:szCs w:val="24"/>
        </w:rPr>
        <w:t xml:space="preserve">od works that </w:t>
      </w:r>
      <w:r w:rsidRPr="00966143">
        <w:rPr>
          <w:rFonts w:ascii="Arial" w:hAnsi="Arial" w:cs="Arial"/>
          <w:sz w:val="24"/>
          <w:szCs w:val="24"/>
        </w:rPr>
        <w:t xml:space="preserve">honors </w:t>
      </w:r>
      <w:r w:rsidR="00687C3F">
        <w:rPr>
          <w:rFonts w:ascii="Arial" w:hAnsi="Arial" w:cs="Arial"/>
          <w:sz w:val="24"/>
          <w:szCs w:val="24"/>
        </w:rPr>
        <w:t>God</w:t>
      </w:r>
      <w:r w:rsidR="009C6E44" w:rsidRPr="00966143">
        <w:rPr>
          <w:rFonts w:ascii="Arial" w:hAnsi="Arial" w:cs="Arial"/>
          <w:sz w:val="24"/>
          <w:szCs w:val="24"/>
        </w:rPr>
        <w:t xml:space="preserve"> and</w:t>
      </w:r>
      <w:r w:rsidR="00DF66A2" w:rsidRPr="00966143">
        <w:rPr>
          <w:rFonts w:ascii="Arial" w:hAnsi="Arial" w:cs="Arial"/>
          <w:sz w:val="24"/>
          <w:szCs w:val="24"/>
        </w:rPr>
        <w:t xml:space="preserve"> bless</w:t>
      </w:r>
      <w:r w:rsidR="009C6E44" w:rsidRPr="00966143">
        <w:rPr>
          <w:rFonts w:ascii="Arial" w:hAnsi="Arial" w:cs="Arial"/>
          <w:sz w:val="24"/>
          <w:szCs w:val="24"/>
        </w:rPr>
        <w:t>es</w:t>
      </w:r>
      <w:r w:rsidR="00DF66A2" w:rsidRPr="00966143">
        <w:rPr>
          <w:rFonts w:ascii="Arial" w:hAnsi="Arial" w:cs="Arial"/>
          <w:sz w:val="24"/>
          <w:szCs w:val="24"/>
        </w:rPr>
        <w:t xml:space="preserve"> our church</w:t>
      </w:r>
      <w:r w:rsidR="009C6E44" w:rsidRPr="00966143">
        <w:rPr>
          <w:rFonts w:ascii="Arial" w:hAnsi="Arial" w:cs="Arial"/>
          <w:sz w:val="24"/>
          <w:szCs w:val="24"/>
        </w:rPr>
        <w:t xml:space="preserve"> in 202</w:t>
      </w:r>
      <w:r w:rsidR="009078E0">
        <w:rPr>
          <w:rFonts w:ascii="Arial" w:hAnsi="Arial" w:cs="Arial"/>
          <w:sz w:val="24"/>
          <w:szCs w:val="24"/>
        </w:rPr>
        <w:t>4</w:t>
      </w:r>
      <w:r w:rsidR="00F422B1" w:rsidRPr="00966143">
        <w:rPr>
          <w:rFonts w:ascii="Arial" w:hAnsi="Arial" w:cs="Arial"/>
          <w:sz w:val="24"/>
          <w:szCs w:val="24"/>
        </w:rPr>
        <w:t>.</w:t>
      </w:r>
    </w:p>
    <w:p w14:paraId="04B77436" w14:textId="77777777" w:rsidR="00C3670E" w:rsidRPr="00A47EE9" w:rsidRDefault="00C3670E" w:rsidP="00BA6849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CF1F863" w14:textId="77777777" w:rsidR="00C3670E" w:rsidRPr="00A47EE9" w:rsidRDefault="00A47EE9" w:rsidP="00B060CD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77786A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77786A">
        <w:rPr>
          <w:rFonts w:ascii="Arial" w:hAnsi="Arial" w:cs="Arial"/>
        </w:rPr>
        <w:t>)</w:t>
      </w:r>
      <w:r w:rsidR="00C3670E" w:rsidRPr="00A47EE9">
        <w:rPr>
          <w:rFonts w:ascii="Arial" w:hAnsi="Arial" w:cs="Arial"/>
        </w:rPr>
        <w:t xml:space="preserve">: </w:t>
      </w:r>
      <w:r w:rsidR="00C3670E" w:rsidRPr="00A47EE9">
        <w:rPr>
          <w:rFonts w:ascii="Arial" w:hAnsi="Arial" w:cs="Arial"/>
          <w:u w:val="single"/>
        </w:rPr>
        <w:tab/>
      </w:r>
      <w:r w:rsidR="00C3670E" w:rsidRPr="00A47EE9">
        <w:rPr>
          <w:rFonts w:ascii="Arial" w:hAnsi="Arial" w:cs="Arial"/>
          <w:u w:val="single"/>
        </w:rPr>
        <w:tab/>
      </w:r>
      <w:r w:rsidR="00C3670E" w:rsidRPr="00A47EE9">
        <w:rPr>
          <w:rFonts w:ascii="Arial" w:hAnsi="Arial" w:cs="Arial"/>
          <w:u w:val="single"/>
        </w:rPr>
        <w:tab/>
      </w:r>
      <w:r w:rsidR="00C3670E" w:rsidRPr="00A47EE9">
        <w:rPr>
          <w:rFonts w:ascii="Arial" w:hAnsi="Arial" w:cs="Arial"/>
          <w:u w:val="single"/>
        </w:rPr>
        <w:tab/>
      </w:r>
      <w:r w:rsidR="00C3670E" w:rsidRPr="00A47EE9">
        <w:rPr>
          <w:rFonts w:ascii="Arial" w:hAnsi="Arial" w:cs="Arial"/>
          <w:u w:val="single"/>
        </w:rPr>
        <w:tab/>
      </w:r>
      <w:r w:rsidR="00C3670E" w:rsidRPr="00A47EE9">
        <w:rPr>
          <w:rFonts w:ascii="Arial" w:hAnsi="Arial" w:cs="Arial"/>
          <w:u w:val="single"/>
        </w:rPr>
        <w:tab/>
      </w:r>
      <w:r w:rsidR="00C3670E" w:rsidRPr="00A47EE9">
        <w:rPr>
          <w:rFonts w:ascii="Arial" w:hAnsi="Arial" w:cs="Arial"/>
          <w:u w:val="single"/>
        </w:rPr>
        <w:tab/>
      </w:r>
      <w:r w:rsidR="00C3670E" w:rsidRPr="00A47EE9">
        <w:rPr>
          <w:rFonts w:ascii="Arial" w:hAnsi="Arial" w:cs="Arial"/>
          <w:u w:val="single"/>
        </w:rPr>
        <w:tab/>
      </w:r>
      <w:r w:rsidR="00C3670E" w:rsidRPr="00A47EE9">
        <w:rPr>
          <w:rFonts w:ascii="Arial" w:hAnsi="Arial" w:cs="Arial"/>
          <w:u w:val="single"/>
        </w:rPr>
        <w:tab/>
      </w:r>
      <w:r w:rsidR="00C3670E" w:rsidRPr="00A47EE9">
        <w:rPr>
          <w:rFonts w:ascii="Arial" w:hAnsi="Arial" w:cs="Arial"/>
          <w:u w:val="single"/>
        </w:rPr>
        <w:tab/>
      </w:r>
      <w:r w:rsidR="00C3670E" w:rsidRPr="00A47EE9">
        <w:rPr>
          <w:rFonts w:ascii="Arial" w:hAnsi="Arial" w:cs="Arial"/>
          <w:u w:val="single"/>
        </w:rPr>
        <w:tab/>
      </w:r>
      <w:r w:rsidR="00C3670E" w:rsidRPr="00A47EE9">
        <w:rPr>
          <w:rFonts w:ascii="Arial" w:hAnsi="Arial" w:cs="Arial"/>
          <w:u w:val="single"/>
        </w:rPr>
        <w:tab/>
      </w:r>
      <w:r w:rsidR="00C3670E" w:rsidRPr="00A47EE9">
        <w:rPr>
          <w:rFonts w:ascii="Arial" w:hAnsi="Arial" w:cs="Arial"/>
          <w:u w:val="single"/>
        </w:rPr>
        <w:tab/>
      </w:r>
      <w:r w:rsidR="00C3670E" w:rsidRPr="00A47EE9">
        <w:rPr>
          <w:rFonts w:ascii="Arial" w:hAnsi="Arial" w:cs="Arial"/>
          <w:u w:val="single"/>
        </w:rPr>
        <w:tab/>
      </w:r>
    </w:p>
    <w:p w14:paraId="39D2AD5B" w14:textId="77777777" w:rsidR="00C3670E" w:rsidRPr="00A47EE9" w:rsidRDefault="00C3670E" w:rsidP="00B060CD">
      <w:pPr>
        <w:pStyle w:val="NoSpacing"/>
        <w:spacing w:line="360" w:lineRule="auto"/>
        <w:rPr>
          <w:rFonts w:ascii="Arial" w:hAnsi="Arial" w:cs="Arial"/>
        </w:rPr>
      </w:pPr>
      <w:r w:rsidRPr="00A47EE9">
        <w:rPr>
          <w:rFonts w:ascii="Arial" w:hAnsi="Arial" w:cs="Arial"/>
        </w:rPr>
        <w:t xml:space="preserve">Home Address:  </w:t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</w:p>
    <w:p w14:paraId="62514928" w14:textId="77777777" w:rsidR="00C3670E" w:rsidRPr="00A47EE9" w:rsidRDefault="00C3670E" w:rsidP="00B060CD">
      <w:pPr>
        <w:pStyle w:val="NoSpacing"/>
        <w:spacing w:line="360" w:lineRule="auto"/>
        <w:rPr>
          <w:rFonts w:ascii="Arial" w:hAnsi="Arial" w:cs="Arial"/>
        </w:rPr>
      </w:pPr>
      <w:r w:rsidRPr="00A47EE9">
        <w:rPr>
          <w:rFonts w:ascii="Arial" w:hAnsi="Arial" w:cs="Arial"/>
        </w:rPr>
        <w:t xml:space="preserve">Preferred Phone Number: </w:t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</w:p>
    <w:p w14:paraId="63708036" w14:textId="77777777" w:rsidR="00C3670E" w:rsidRPr="00A47EE9" w:rsidRDefault="00C3670E" w:rsidP="00B060CD">
      <w:pPr>
        <w:pStyle w:val="NoSpacing"/>
        <w:spacing w:line="360" w:lineRule="auto"/>
        <w:rPr>
          <w:rFonts w:ascii="Arial" w:hAnsi="Arial" w:cs="Arial"/>
        </w:rPr>
      </w:pPr>
      <w:r w:rsidRPr="00E55029">
        <w:rPr>
          <w:rFonts w:ascii="Arial" w:hAnsi="Arial" w:cs="Arial"/>
          <w:sz w:val="20"/>
          <w:szCs w:val="20"/>
        </w:rPr>
        <w:t>Preferred</w:t>
      </w:r>
      <w:r w:rsidRPr="00A47EE9">
        <w:rPr>
          <w:rFonts w:ascii="Arial" w:hAnsi="Arial" w:cs="Arial"/>
        </w:rPr>
        <w:t xml:space="preserve"> Email: </w:t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  <w:r w:rsidRPr="00A47EE9">
        <w:rPr>
          <w:rFonts w:ascii="Arial" w:hAnsi="Arial" w:cs="Arial"/>
          <w:u w:val="single"/>
        </w:rPr>
        <w:tab/>
      </w:r>
    </w:p>
    <w:p w14:paraId="6DF37B0B" w14:textId="77777777" w:rsidR="00C3670E" w:rsidRPr="0063100C" w:rsidRDefault="00DD3DF5" w:rsidP="00C3670E">
      <w:pPr>
        <w:pStyle w:val="Title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Worship and </w:t>
      </w:r>
      <w:r w:rsidR="0086430D" w:rsidRPr="0063100C">
        <w:rPr>
          <w:b/>
          <w:color w:val="002060"/>
          <w:sz w:val="40"/>
          <w:szCs w:val="40"/>
        </w:rPr>
        <w:t>Service Opportunities: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789"/>
        <w:gridCol w:w="4405"/>
      </w:tblGrid>
      <w:tr w:rsidR="00E25F26" w:rsidRPr="00E25F26" w14:paraId="64D28561" w14:textId="77777777" w:rsidTr="00E25F26">
        <w:tc>
          <w:tcPr>
            <w:tcW w:w="3596" w:type="dxa"/>
            <w:shd w:val="clear" w:color="auto" w:fill="1F4E79" w:themeFill="accent1" w:themeFillShade="80"/>
          </w:tcPr>
          <w:p w14:paraId="30C456A0" w14:textId="77777777" w:rsidR="00C3670E" w:rsidRPr="0077786A" w:rsidRDefault="00E25F26" w:rsidP="004921A6">
            <w:pPr>
              <w:pStyle w:val="NoSpacing"/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77786A">
              <w:rPr>
                <w:rFonts w:ascii="Arial Black" w:hAnsi="Arial Black" w:cs="Arial"/>
                <w:color w:val="FFFFFF" w:themeColor="background1"/>
              </w:rPr>
              <w:t xml:space="preserve">Type of Service </w:t>
            </w:r>
            <w:r w:rsidR="0039534C" w:rsidRPr="0077786A">
              <w:rPr>
                <w:rFonts w:ascii="Arial Black" w:hAnsi="Arial Black" w:cs="Arial"/>
                <w:color w:val="FFFFFF" w:themeColor="background1"/>
              </w:rPr>
              <w:t>Commitment</w:t>
            </w:r>
          </w:p>
        </w:tc>
        <w:tc>
          <w:tcPr>
            <w:tcW w:w="2789" w:type="dxa"/>
            <w:shd w:val="clear" w:color="auto" w:fill="1F4E79" w:themeFill="accent1" w:themeFillShade="80"/>
          </w:tcPr>
          <w:p w14:paraId="773BF4E4" w14:textId="77777777" w:rsidR="00C3670E" w:rsidRPr="0077786A" w:rsidRDefault="00C3670E" w:rsidP="004921A6">
            <w:pPr>
              <w:pStyle w:val="NoSpacing"/>
              <w:jc w:val="center"/>
              <w:rPr>
                <w:rFonts w:ascii="Arial Black" w:hAnsi="Arial Black" w:cs="Arial"/>
                <w:color w:val="FFFFFF" w:themeColor="background1"/>
              </w:rPr>
            </w:pPr>
            <w:r w:rsidRPr="0077786A">
              <w:rPr>
                <w:rFonts w:ascii="Arial Black" w:hAnsi="Arial Black" w:cs="Arial"/>
                <w:color w:val="FFFFFF" w:themeColor="background1"/>
              </w:rPr>
              <w:t>Who in your household is interested?</w:t>
            </w:r>
          </w:p>
        </w:tc>
        <w:tc>
          <w:tcPr>
            <w:tcW w:w="4405" w:type="dxa"/>
            <w:shd w:val="clear" w:color="auto" w:fill="1F4E79" w:themeFill="accent1" w:themeFillShade="80"/>
          </w:tcPr>
          <w:p w14:paraId="522EB494" w14:textId="72C3B114" w:rsidR="00C3670E" w:rsidRPr="0077786A" w:rsidRDefault="003B7AC2" w:rsidP="004921A6">
            <w:pPr>
              <w:pStyle w:val="NoSpacing"/>
              <w:jc w:val="center"/>
              <w:rPr>
                <w:rFonts w:ascii="Arial Black" w:hAnsi="Arial Black" w:cs="Arial"/>
                <w:color w:val="FFFFFF" w:themeColor="background1"/>
              </w:rPr>
            </w:pPr>
            <w:r>
              <w:rPr>
                <w:rFonts w:ascii="Arial Black" w:hAnsi="Arial Black" w:cs="Arial"/>
                <w:color w:val="FFFFFF" w:themeColor="background1"/>
              </w:rPr>
              <w:t>Share</w:t>
            </w:r>
            <w:r w:rsidR="004921A6" w:rsidRPr="0077786A">
              <w:rPr>
                <w:rFonts w:ascii="Arial Black" w:hAnsi="Arial Black" w:cs="Arial"/>
                <w:color w:val="FFFFFF" w:themeColor="background1"/>
              </w:rPr>
              <w:t xml:space="preserve"> comments or ide</w:t>
            </w:r>
            <w:r>
              <w:rPr>
                <w:rFonts w:ascii="Arial Black" w:hAnsi="Arial Black" w:cs="Arial"/>
                <w:color w:val="FFFFFF" w:themeColor="background1"/>
              </w:rPr>
              <w:t xml:space="preserve">as: </w:t>
            </w:r>
            <w:r w:rsidR="004921A6" w:rsidRPr="0077786A">
              <w:rPr>
                <w:rFonts w:ascii="Arial Black" w:hAnsi="Arial Black" w:cs="Arial"/>
                <w:color w:val="FFFFFF" w:themeColor="background1"/>
              </w:rPr>
              <w:t>how you might hel</w:t>
            </w:r>
            <w:r w:rsidR="0086430D" w:rsidRPr="0077786A">
              <w:rPr>
                <w:rFonts w:ascii="Arial Black" w:hAnsi="Arial Black" w:cs="Arial"/>
                <w:color w:val="FFFFFF" w:themeColor="background1"/>
              </w:rPr>
              <w:t>p</w:t>
            </w:r>
            <w:r w:rsidR="004921A6" w:rsidRPr="0077786A">
              <w:rPr>
                <w:rFonts w:ascii="Arial Black" w:hAnsi="Arial Black" w:cs="Arial"/>
                <w:color w:val="FFFFFF" w:themeColor="background1"/>
              </w:rPr>
              <w:t xml:space="preserve"> in this area.</w:t>
            </w:r>
          </w:p>
        </w:tc>
      </w:tr>
      <w:tr w:rsidR="00C3670E" w:rsidRPr="00B23FA5" w14:paraId="4A6DCC0C" w14:textId="77777777" w:rsidTr="00C3670E">
        <w:tc>
          <w:tcPr>
            <w:tcW w:w="3596" w:type="dxa"/>
          </w:tcPr>
          <w:p w14:paraId="7B53BE7D" w14:textId="77777777" w:rsidR="00C3670E" w:rsidRPr="00E55029" w:rsidRDefault="009435ED" w:rsidP="00DD2334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Become an audio-visual tech-</w:t>
            </w:r>
            <w:r w:rsidR="00151037" w:rsidRPr="00E55029">
              <w:rPr>
                <w:rFonts w:ascii="Arial Narrow" w:hAnsi="Arial Narrow" w:cs="Arial"/>
                <w:sz w:val="20"/>
                <w:szCs w:val="20"/>
              </w:rPr>
              <w:t>support tea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m member for all church affairs</w:t>
            </w:r>
            <w:r w:rsidR="00151037" w:rsidRPr="00E5502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89" w:type="dxa"/>
          </w:tcPr>
          <w:p w14:paraId="56BFC2F6" w14:textId="77777777" w:rsidR="00C3670E" w:rsidRPr="00437006" w:rsidRDefault="00C3670E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5" w:type="dxa"/>
          </w:tcPr>
          <w:p w14:paraId="15A73375" w14:textId="77777777" w:rsidR="00C3670E" w:rsidRPr="00437006" w:rsidRDefault="00C3670E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3670E" w:rsidRPr="00B23FA5" w14:paraId="144F0602" w14:textId="77777777" w:rsidTr="00C3670E">
        <w:tc>
          <w:tcPr>
            <w:tcW w:w="3596" w:type="dxa"/>
          </w:tcPr>
          <w:p w14:paraId="7139B934" w14:textId="77777777" w:rsidR="00BF64ED" w:rsidRPr="00E55029" w:rsidRDefault="00FA084A" w:rsidP="003B350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Serve as a facilitator or</w:t>
            </w:r>
            <w:r w:rsidR="00151037" w:rsidRPr="00E55029">
              <w:rPr>
                <w:rFonts w:ascii="Arial Narrow" w:hAnsi="Arial Narrow" w:cs="Arial"/>
                <w:sz w:val="20"/>
                <w:szCs w:val="20"/>
              </w:rPr>
              <w:t xml:space="preserve"> host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/hostess for Zoom events</w:t>
            </w:r>
          </w:p>
        </w:tc>
        <w:tc>
          <w:tcPr>
            <w:tcW w:w="2789" w:type="dxa"/>
          </w:tcPr>
          <w:p w14:paraId="4E82FFB8" w14:textId="611BD571" w:rsidR="00C3670E" w:rsidRPr="00437006" w:rsidRDefault="00C3670E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5" w:type="dxa"/>
          </w:tcPr>
          <w:p w14:paraId="12990B31" w14:textId="77777777" w:rsidR="00C3670E" w:rsidRPr="00437006" w:rsidRDefault="00C3670E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21A6" w:rsidRPr="00B23FA5" w14:paraId="1C8E4FA2" w14:textId="77777777" w:rsidTr="00C3670E">
        <w:tc>
          <w:tcPr>
            <w:tcW w:w="3596" w:type="dxa"/>
          </w:tcPr>
          <w:p w14:paraId="36A63ED6" w14:textId="77777777" w:rsidR="004921A6" w:rsidRPr="00E55029" w:rsidRDefault="00E25F26" w:rsidP="00DD2334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Help transport senior adults or those with limited mobility to</w:t>
            </w:r>
            <w:r w:rsidR="009C6E44" w:rsidRPr="00E55029">
              <w:rPr>
                <w:rFonts w:ascii="Arial Narrow" w:hAnsi="Arial Narrow" w:cs="Arial"/>
                <w:sz w:val="20"/>
                <w:szCs w:val="20"/>
              </w:rPr>
              <w:t>/from worship events</w:t>
            </w:r>
          </w:p>
        </w:tc>
        <w:tc>
          <w:tcPr>
            <w:tcW w:w="2789" w:type="dxa"/>
          </w:tcPr>
          <w:p w14:paraId="22C575DB" w14:textId="77777777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5" w:type="dxa"/>
          </w:tcPr>
          <w:p w14:paraId="0C470B6F" w14:textId="77777777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21A6" w:rsidRPr="00B23FA5" w14:paraId="236BF89A" w14:textId="77777777" w:rsidTr="00C3670E">
        <w:tc>
          <w:tcPr>
            <w:tcW w:w="3596" w:type="dxa"/>
          </w:tcPr>
          <w:p w14:paraId="1A91B712" w14:textId="77777777" w:rsidR="004921A6" w:rsidRPr="00E55029" w:rsidRDefault="00151037" w:rsidP="0015103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Help t</w:t>
            </w:r>
            <w:r w:rsidR="00FA084A" w:rsidRPr="00E55029">
              <w:rPr>
                <w:rFonts w:ascii="Arial Narrow" w:hAnsi="Arial Narrow" w:cs="Arial"/>
                <w:sz w:val="20"/>
                <w:szCs w:val="20"/>
              </w:rPr>
              <w:t xml:space="preserve">ransport children or youth to/from </w:t>
            </w:r>
            <w:r w:rsidR="00A83AC2" w:rsidRPr="00E5502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church</w:t>
            </w:r>
            <w:r w:rsidR="00FA084A" w:rsidRPr="00E55029">
              <w:rPr>
                <w:rFonts w:ascii="Arial Narrow" w:hAnsi="Arial Narrow" w:cs="Arial"/>
                <w:sz w:val="20"/>
                <w:szCs w:val="20"/>
              </w:rPr>
              <w:t xml:space="preserve"> worship and</w:t>
            </w:r>
            <w:r w:rsidR="009C6E44" w:rsidRPr="00E55029">
              <w:rPr>
                <w:rFonts w:ascii="Arial Narrow" w:hAnsi="Arial Narrow" w:cs="Arial"/>
                <w:sz w:val="20"/>
                <w:szCs w:val="20"/>
              </w:rPr>
              <w:t xml:space="preserve"> events</w:t>
            </w:r>
          </w:p>
        </w:tc>
        <w:tc>
          <w:tcPr>
            <w:tcW w:w="2789" w:type="dxa"/>
          </w:tcPr>
          <w:p w14:paraId="6328F060" w14:textId="77777777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5" w:type="dxa"/>
          </w:tcPr>
          <w:p w14:paraId="349A6D9D" w14:textId="77777777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21A6" w:rsidRPr="00B23FA5" w14:paraId="38562FB0" w14:textId="77777777" w:rsidTr="00C3670E">
        <w:tc>
          <w:tcPr>
            <w:tcW w:w="3596" w:type="dxa"/>
          </w:tcPr>
          <w:p w14:paraId="002CFA40" w14:textId="77777777" w:rsidR="009C6E44" w:rsidRPr="00E55029" w:rsidRDefault="00C26CCD" w:rsidP="00DD2334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Ser</w:t>
            </w:r>
            <w:r w:rsidR="009C6E44" w:rsidRPr="00E55029">
              <w:rPr>
                <w:rFonts w:ascii="Arial Narrow" w:hAnsi="Arial Narrow" w:cs="Arial"/>
                <w:sz w:val="20"/>
                <w:szCs w:val="20"/>
              </w:rPr>
              <w:t>ve as a prayer warrior to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C6E44" w:rsidRPr="00E55029">
              <w:rPr>
                <w:rFonts w:ascii="Arial Narrow" w:hAnsi="Arial Narrow" w:cs="Arial"/>
                <w:sz w:val="20"/>
                <w:szCs w:val="20"/>
              </w:rPr>
              <w:t xml:space="preserve">praise, inspire, intercede, comfort, </w:t>
            </w:r>
          </w:p>
        </w:tc>
        <w:tc>
          <w:tcPr>
            <w:tcW w:w="2789" w:type="dxa"/>
          </w:tcPr>
          <w:p w14:paraId="5889159B" w14:textId="3A8633AD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5" w:type="dxa"/>
          </w:tcPr>
          <w:p w14:paraId="1E0EC988" w14:textId="634EA32D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21A6" w:rsidRPr="00B23FA5" w14:paraId="291E2E96" w14:textId="77777777" w:rsidTr="00C3670E">
        <w:tc>
          <w:tcPr>
            <w:tcW w:w="3596" w:type="dxa"/>
          </w:tcPr>
          <w:p w14:paraId="5D703F23" w14:textId="77777777" w:rsidR="004921A6" w:rsidRPr="00E55029" w:rsidRDefault="008626A8" w:rsidP="00DD2334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Assist with Religion and </w:t>
            </w:r>
            <w:r w:rsidR="004921A6" w:rsidRPr="00E55029">
              <w:rPr>
                <w:rFonts w:ascii="Arial Narrow" w:hAnsi="Arial Narrow" w:cs="Arial"/>
                <w:sz w:val="20"/>
                <w:szCs w:val="20"/>
              </w:rPr>
              <w:t>Race activities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 that promote </w:t>
            </w:r>
            <w:r w:rsidR="00D85C0A" w:rsidRPr="00E55029">
              <w:rPr>
                <w:rFonts w:ascii="Arial Narrow" w:hAnsi="Arial Narrow" w:cs="Arial"/>
                <w:sz w:val="20"/>
                <w:szCs w:val="20"/>
              </w:rPr>
              <w:t>education</w:t>
            </w:r>
            <w:r w:rsidR="00C94617" w:rsidRPr="00E55029">
              <w:rPr>
                <w:rFonts w:ascii="Arial Narrow" w:hAnsi="Arial Narrow" w:cs="Arial"/>
                <w:sz w:val="20"/>
                <w:szCs w:val="20"/>
              </w:rPr>
              <w:t xml:space="preserve"> and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racial healing</w:t>
            </w:r>
            <w:r w:rsidR="00C94617" w:rsidRPr="00E5502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789" w:type="dxa"/>
          </w:tcPr>
          <w:p w14:paraId="36331781" w14:textId="3998FCDE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5" w:type="dxa"/>
          </w:tcPr>
          <w:p w14:paraId="61197804" w14:textId="0A95C9B4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21A6" w:rsidRPr="00B23FA5" w14:paraId="1132F2BA" w14:textId="77777777" w:rsidTr="00C3670E">
        <w:tc>
          <w:tcPr>
            <w:tcW w:w="3596" w:type="dxa"/>
          </w:tcPr>
          <w:p w14:paraId="05EDF102" w14:textId="77777777" w:rsidR="004921A6" w:rsidRPr="00E55029" w:rsidRDefault="00C26CCD" w:rsidP="00DD2334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Provide</w:t>
            </w:r>
            <w:r w:rsidR="00BF64ED" w:rsidRPr="00E55029">
              <w:rPr>
                <w:rFonts w:ascii="Arial Narrow" w:hAnsi="Arial Narrow" w:cs="Arial"/>
                <w:sz w:val="20"/>
                <w:szCs w:val="20"/>
              </w:rPr>
              <w:t xml:space="preserve"> support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 to</w:t>
            </w:r>
            <w:r w:rsidR="00BF64ED" w:rsidRPr="00E55029">
              <w:rPr>
                <w:rFonts w:ascii="Arial Narrow" w:hAnsi="Arial Narrow" w:cs="Arial"/>
                <w:sz w:val="20"/>
                <w:szCs w:val="20"/>
              </w:rPr>
              <w:t xml:space="preserve"> secondary and hi</w:t>
            </w:r>
            <w:r w:rsidR="008626A8" w:rsidRPr="00E55029">
              <w:rPr>
                <w:rFonts w:ascii="Arial Narrow" w:hAnsi="Arial Narrow" w:cs="Arial"/>
                <w:sz w:val="20"/>
                <w:szCs w:val="20"/>
              </w:rPr>
              <w:t>gher education students via scholarships</w:t>
            </w:r>
            <w:r w:rsidR="00FA084A" w:rsidRPr="00E55029">
              <w:rPr>
                <w:rFonts w:ascii="Arial Narrow" w:hAnsi="Arial Narrow" w:cs="Arial"/>
                <w:sz w:val="20"/>
                <w:szCs w:val="20"/>
              </w:rPr>
              <w:t>, etc.</w:t>
            </w:r>
          </w:p>
        </w:tc>
        <w:tc>
          <w:tcPr>
            <w:tcW w:w="2789" w:type="dxa"/>
          </w:tcPr>
          <w:p w14:paraId="14439C44" w14:textId="1287130C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5" w:type="dxa"/>
          </w:tcPr>
          <w:p w14:paraId="00CE9B92" w14:textId="1A6DC46E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21A6" w:rsidRPr="00B23FA5" w14:paraId="17ABFFA7" w14:textId="77777777" w:rsidTr="00C3670E">
        <w:tc>
          <w:tcPr>
            <w:tcW w:w="3596" w:type="dxa"/>
          </w:tcPr>
          <w:p w14:paraId="6A96965F" w14:textId="77777777" w:rsidR="004921A6" w:rsidRPr="00E55029" w:rsidRDefault="004921A6" w:rsidP="00DD2334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Assist with </w:t>
            </w:r>
            <w:r w:rsidR="00C94617" w:rsidRPr="00E55029"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="00BF64ED" w:rsidRPr="00E55029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8E31BA" w:rsidRPr="00E55029">
              <w:rPr>
                <w:rFonts w:ascii="Arial Narrow" w:hAnsi="Arial Narrow" w:cs="Arial"/>
                <w:sz w:val="20"/>
                <w:szCs w:val="20"/>
              </w:rPr>
              <w:t>rogression</w:t>
            </w:r>
            <w:r w:rsidR="00C94617" w:rsidRPr="00E55029">
              <w:rPr>
                <w:rFonts w:ascii="Arial Narrow" w:hAnsi="Arial Narrow" w:cs="Arial"/>
                <w:sz w:val="20"/>
                <w:szCs w:val="20"/>
              </w:rPr>
              <w:t xml:space="preserve"> of</w:t>
            </w:r>
            <w:r w:rsidR="008E31BA" w:rsidRPr="00E55029">
              <w:rPr>
                <w:rFonts w:ascii="Arial Narrow" w:hAnsi="Arial Narrow" w:cs="Arial"/>
                <w:sz w:val="20"/>
                <w:szCs w:val="20"/>
              </w:rPr>
              <w:t xml:space="preserve"> programs designed for</w:t>
            </w:r>
            <w:r w:rsidR="00BF64ED" w:rsidRPr="00E5502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Girl</w:t>
            </w:r>
            <w:r w:rsidR="008E31BA" w:rsidRPr="00E55029">
              <w:rPr>
                <w:rFonts w:ascii="Arial Narrow" w:hAnsi="Arial Narrow" w:cs="Arial"/>
                <w:sz w:val="20"/>
                <w:szCs w:val="20"/>
              </w:rPr>
              <w:t xml:space="preserve"> and</w:t>
            </w:r>
            <w:r w:rsidR="00C26CCD" w:rsidRPr="00E55029">
              <w:rPr>
                <w:rFonts w:ascii="Arial Narrow" w:hAnsi="Arial Narrow" w:cs="Arial"/>
                <w:sz w:val="20"/>
                <w:szCs w:val="20"/>
              </w:rPr>
              <w:t>/or</w:t>
            </w:r>
            <w:r w:rsidR="008E31BA" w:rsidRPr="00E55029">
              <w:rPr>
                <w:rFonts w:ascii="Arial Narrow" w:hAnsi="Arial Narrow" w:cs="Arial"/>
                <w:sz w:val="20"/>
                <w:szCs w:val="20"/>
              </w:rPr>
              <w:t xml:space="preserve"> Boy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 Scouts</w:t>
            </w:r>
          </w:p>
        </w:tc>
        <w:tc>
          <w:tcPr>
            <w:tcW w:w="2789" w:type="dxa"/>
          </w:tcPr>
          <w:p w14:paraId="2E13A6D2" w14:textId="6A457CD0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5" w:type="dxa"/>
          </w:tcPr>
          <w:p w14:paraId="42F3A273" w14:textId="77777777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21A6" w:rsidRPr="00B23FA5" w14:paraId="3E4F89A8" w14:textId="77777777" w:rsidTr="00C3670E">
        <w:tc>
          <w:tcPr>
            <w:tcW w:w="3596" w:type="dxa"/>
          </w:tcPr>
          <w:p w14:paraId="3C7B7665" w14:textId="72B86140" w:rsidR="004921A6" w:rsidRPr="00E55029" w:rsidRDefault="003821DB" w:rsidP="00DD2334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Commun</w:t>
            </w:r>
            <w:r w:rsidR="00FA084A" w:rsidRPr="00E55029">
              <w:rPr>
                <w:rFonts w:ascii="Arial Narrow" w:hAnsi="Arial Narrow" w:cs="Arial"/>
                <w:sz w:val="20"/>
                <w:szCs w:val="20"/>
              </w:rPr>
              <w:t xml:space="preserve">icate evangelical messages that nurture and </w:t>
            </w:r>
            <w:r w:rsidR="00C94617" w:rsidRPr="00E55029">
              <w:rPr>
                <w:rFonts w:ascii="Arial Narrow" w:hAnsi="Arial Narrow" w:cs="Arial"/>
                <w:sz w:val="20"/>
                <w:szCs w:val="20"/>
              </w:rPr>
              <w:t>transform all people</w:t>
            </w:r>
            <w:r w:rsidR="006A5CFF">
              <w:rPr>
                <w:rFonts w:ascii="Arial Narrow" w:hAnsi="Arial Narrow" w:cs="Arial"/>
                <w:sz w:val="20"/>
                <w:szCs w:val="20"/>
              </w:rPr>
              <w:t xml:space="preserve"> as a lay person</w:t>
            </w:r>
          </w:p>
        </w:tc>
        <w:tc>
          <w:tcPr>
            <w:tcW w:w="2789" w:type="dxa"/>
          </w:tcPr>
          <w:p w14:paraId="6779DA87" w14:textId="6A23E85A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5" w:type="dxa"/>
          </w:tcPr>
          <w:p w14:paraId="48C16514" w14:textId="77777777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1037" w:rsidRPr="00B23FA5" w14:paraId="30EFDFAE" w14:textId="77777777" w:rsidTr="00C3670E">
        <w:tc>
          <w:tcPr>
            <w:tcW w:w="3596" w:type="dxa"/>
          </w:tcPr>
          <w:p w14:paraId="0C60C043" w14:textId="6EC4F42E" w:rsidR="00151037" w:rsidRPr="00E55029" w:rsidRDefault="00151037" w:rsidP="00DD2334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C61BF2">
              <w:rPr>
                <w:rFonts w:ascii="Arial Narrow" w:hAnsi="Arial Narrow" w:cs="Arial"/>
                <w:sz w:val="20"/>
                <w:szCs w:val="20"/>
              </w:rPr>
              <w:t>upport the music program as a vocalist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, or</w:t>
            </w:r>
            <w:r w:rsidR="00BF04A3">
              <w:rPr>
                <w:rFonts w:ascii="Arial Narrow" w:hAnsi="Arial Narrow" w:cs="Arial"/>
                <w:sz w:val="20"/>
                <w:szCs w:val="20"/>
              </w:rPr>
              <w:t xml:space="preserve"> an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 instrument</w:t>
            </w:r>
            <w:r w:rsidR="00C61BF2">
              <w:rPr>
                <w:rFonts w:ascii="Arial Narrow" w:hAnsi="Arial Narrow" w:cs="Arial"/>
                <w:sz w:val="20"/>
                <w:szCs w:val="20"/>
              </w:rPr>
              <w:t>alist, for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 worship or special church services</w:t>
            </w:r>
            <w:r w:rsidR="00C94617" w:rsidRPr="00E55029">
              <w:rPr>
                <w:rFonts w:ascii="Arial Narrow" w:hAnsi="Arial Narrow" w:cs="Arial"/>
                <w:sz w:val="20"/>
                <w:szCs w:val="20"/>
              </w:rPr>
              <w:t xml:space="preserve"> and other events</w:t>
            </w:r>
          </w:p>
        </w:tc>
        <w:tc>
          <w:tcPr>
            <w:tcW w:w="2789" w:type="dxa"/>
          </w:tcPr>
          <w:p w14:paraId="76BC6FBA" w14:textId="4BC6AD8D" w:rsidR="00151037" w:rsidRPr="00437006" w:rsidRDefault="00151037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5" w:type="dxa"/>
          </w:tcPr>
          <w:p w14:paraId="361724E9" w14:textId="0D8CD49B" w:rsidR="00151037" w:rsidRPr="00437006" w:rsidRDefault="00151037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21A6" w:rsidRPr="00B23FA5" w14:paraId="7E119339" w14:textId="77777777" w:rsidTr="00C3670E">
        <w:tc>
          <w:tcPr>
            <w:tcW w:w="3596" w:type="dxa"/>
          </w:tcPr>
          <w:p w14:paraId="7D64D24D" w14:textId="77777777" w:rsidR="004921A6" w:rsidRPr="00E55029" w:rsidRDefault="00D068B0" w:rsidP="00DD2334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Serve as a </w:t>
            </w:r>
            <w:r w:rsidR="004921A6" w:rsidRPr="00E55029">
              <w:rPr>
                <w:rFonts w:ascii="Arial Narrow" w:hAnsi="Arial Narrow" w:cs="Arial"/>
                <w:sz w:val="20"/>
                <w:szCs w:val="20"/>
              </w:rPr>
              <w:t>Food Pantry</w:t>
            </w:r>
            <w:r w:rsidR="008626A8" w:rsidRPr="00E5502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volunteer </w:t>
            </w:r>
            <w:r w:rsidR="008626A8" w:rsidRPr="00E55029">
              <w:rPr>
                <w:rFonts w:ascii="Arial Narrow" w:hAnsi="Arial Narrow" w:cs="Arial"/>
                <w:sz w:val="20"/>
                <w:szCs w:val="20"/>
              </w:rPr>
              <w:t>and/or suppo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rt pantry with donations ($ or Food)</w:t>
            </w:r>
          </w:p>
        </w:tc>
        <w:tc>
          <w:tcPr>
            <w:tcW w:w="2789" w:type="dxa"/>
          </w:tcPr>
          <w:p w14:paraId="1FE4C7BD" w14:textId="2F5205B5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5" w:type="dxa"/>
          </w:tcPr>
          <w:p w14:paraId="26CF6990" w14:textId="74522F86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921A6" w:rsidRPr="00B23FA5" w14:paraId="34297ACD" w14:textId="77777777" w:rsidTr="00C94617">
        <w:trPr>
          <w:trHeight w:val="152"/>
        </w:trPr>
        <w:tc>
          <w:tcPr>
            <w:tcW w:w="3596" w:type="dxa"/>
          </w:tcPr>
          <w:p w14:paraId="0349F0B7" w14:textId="77777777" w:rsidR="004921A6" w:rsidRPr="00E55029" w:rsidRDefault="00C94617" w:rsidP="00BF64ED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Serve by</w:t>
            </w:r>
            <w:r w:rsidR="00383348" w:rsidRPr="00E55029">
              <w:rPr>
                <w:rFonts w:ascii="Arial Narrow" w:hAnsi="Arial Narrow" w:cs="Arial"/>
                <w:sz w:val="20"/>
                <w:szCs w:val="20"/>
              </w:rPr>
              <w:t xml:space="preserve"> develop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ing</w:t>
            </w:r>
            <w:r w:rsidR="00383348" w:rsidRPr="00E55029">
              <w:rPr>
                <w:rFonts w:ascii="Arial Narrow" w:hAnsi="Arial Narrow" w:cs="Arial"/>
                <w:sz w:val="20"/>
                <w:szCs w:val="20"/>
              </w:rPr>
              <w:t xml:space="preserve"> and implement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ing</w:t>
            </w:r>
            <w:r w:rsidR="00D068B0" w:rsidRPr="00E5502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F64ED" w:rsidRPr="00E55029">
              <w:rPr>
                <w:rFonts w:ascii="Arial Narrow" w:hAnsi="Arial Narrow" w:cs="Arial"/>
                <w:sz w:val="20"/>
                <w:szCs w:val="20"/>
              </w:rPr>
              <w:t>Church &amp;</w:t>
            </w:r>
            <w:r w:rsidR="00383348" w:rsidRPr="00E55029">
              <w:rPr>
                <w:rFonts w:ascii="Arial Narrow" w:hAnsi="Arial Narrow" w:cs="Arial"/>
                <w:sz w:val="20"/>
                <w:szCs w:val="20"/>
              </w:rPr>
              <w:t xml:space="preserve"> Society</w:t>
            </w:r>
            <w:r w:rsidR="008E31BA" w:rsidRPr="00E55029">
              <w:rPr>
                <w:rFonts w:ascii="Arial Narrow" w:hAnsi="Arial Narrow" w:cs="Arial"/>
                <w:sz w:val="20"/>
                <w:szCs w:val="20"/>
              </w:rPr>
              <w:t xml:space="preserve"> outreach </w:t>
            </w:r>
            <w:r w:rsidR="00D068B0" w:rsidRPr="00E55029">
              <w:rPr>
                <w:rFonts w:ascii="Arial Narrow" w:hAnsi="Arial Narrow" w:cs="Arial"/>
                <w:sz w:val="20"/>
                <w:szCs w:val="20"/>
              </w:rPr>
              <w:t>program</w:t>
            </w:r>
            <w:r w:rsidR="00383348" w:rsidRPr="00E55029">
              <w:rPr>
                <w:rFonts w:ascii="Arial Narrow" w:hAnsi="Arial Narrow" w:cs="Arial"/>
                <w:sz w:val="20"/>
                <w:szCs w:val="20"/>
              </w:rPr>
              <w:t>s</w:t>
            </w:r>
          </w:p>
        </w:tc>
        <w:tc>
          <w:tcPr>
            <w:tcW w:w="2789" w:type="dxa"/>
          </w:tcPr>
          <w:p w14:paraId="46A44B76" w14:textId="133BB6D4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5" w:type="dxa"/>
          </w:tcPr>
          <w:p w14:paraId="27EFC370" w14:textId="320730D6" w:rsidR="004921A6" w:rsidRPr="00437006" w:rsidRDefault="004921A6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64ED" w:rsidRPr="00B23FA5" w14:paraId="7324242F" w14:textId="77777777" w:rsidTr="00C3670E">
        <w:tc>
          <w:tcPr>
            <w:tcW w:w="3596" w:type="dxa"/>
          </w:tcPr>
          <w:p w14:paraId="3658DF84" w14:textId="77777777" w:rsidR="00BF64ED" w:rsidRPr="00E55029" w:rsidRDefault="00383348" w:rsidP="00BF64ED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Become an a</w:t>
            </w:r>
            <w:r w:rsidR="008626A8" w:rsidRPr="00E55029">
              <w:rPr>
                <w:rFonts w:ascii="Arial Narrow" w:hAnsi="Arial Narrow" w:cs="Arial"/>
                <w:sz w:val="20"/>
                <w:szCs w:val="20"/>
              </w:rPr>
              <w:t>dvocate for j</w:t>
            </w:r>
            <w:r w:rsidR="00BF64ED" w:rsidRPr="00E55029">
              <w:rPr>
                <w:rFonts w:ascii="Arial Narrow" w:hAnsi="Arial Narrow" w:cs="Arial"/>
                <w:sz w:val="20"/>
                <w:szCs w:val="20"/>
              </w:rPr>
              <w:t xml:space="preserve">ustice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&amp; </w:t>
            </w:r>
            <w:r w:rsidR="008626A8" w:rsidRPr="00E55029">
              <w:rPr>
                <w:rFonts w:ascii="Arial Narrow" w:hAnsi="Arial Narrow" w:cs="Arial"/>
                <w:sz w:val="20"/>
                <w:szCs w:val="20"/>
              </w:rPr>
              <w:t>equality issues re</w:t>
            </w:r>
            <w:r w:rsidR="00BF64ED" w:rsidRPr="00E55029">
              <w:rPr>
                <w:rFonts w:ascii="Arial Narrow" w:hAnsi="Arial Narrow" w:cs="Arial"/>
                <w:sz w:val="20"/>
                <w:szCs w:val="20"/>
              </w:rPr>
              <w:t xml:space="preserve"> the Status and Role of Women</w:t>
            </w:r>
          </w:p>
        </w:tc>
        <w:tc>
          <w:tcPr>
            <w:tcW w:w="2789" w:type="dxa"/>
          </w:tcPr>
          <w:p w14:paraId="0A83AB04" w14:textId="1BF5532A" w:rsidR="00BF64ED" w:rsidRPr="00437006" w:rsidRDefault="00BF64ED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5" w:type="dxa"/>
          </w:tcPr>
          <w:p w14:paraId="784466AE" w14:textId="55B2AB3E" w:rsidR="00BF64ED" w:rsidRPr="00437006" w:rsidRDefault="00BF64ED" w:rsidP="00DD2334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28D1" w:rsidRPr="00B23FA5" w14:paraId="600AC6C7" w14:textId="77777777" w:rsidTr="00383348">
        <w:tc>
          <w:tcPr>
            <w:tcW w:w="3596" w:type="dxa"/>
          </w:tcPr>
          <w:p w14:paraId="4C8D0C65" w14:textId="77777777" w:rsidR="009428D1" w:rsidRPr="00E55029" w:rsidRDefault="00FA084A" w:rsidP="00304A1E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Join </w:t>
            </w:r>
            <w:r w:rsidR="00C94617" w:rsidRPr="00E55029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fiscal affairs team that budgets &amp; e</w:t>
            </w:r>
            <w:r w:rsidR="00C94617" w:rsidRPr="00E55029">
              <w:rPr>
                <w:rFonts w:ascii="Arial Narrow" w:hAnsi="Arial Narrow" w:cs="Arial"/>
                <w:sz w:val="20"/>
                <w:szCs w:val="20"/>
              </w:rPr>
              <w:t>nhances money matters</w:t>
            </w:r>
            <w:r w:rsidR="009428D1" w:rsidRPr="00E5502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789" w:type="dxa"/>
          </w:tcPr>
          <w:p w14:paraId="5A215921" w14:textId="7D6908EA" w:rsidR="009428D1" w:rsidRPr="00437006" w:rsidRDefault="009428D1" w:rsidP="00304A1E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5" w:type="dxa"/>
          </w:tcPr>
          <w:p w14:paraId="4C652A0B" w14:textId="059F21E0" w:rsidR="009428D1" w:rsidRPr="00437006" w:rsidRDefault="009428D1" w:rsidP="00304A1E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5029" w:rsidRPr="00B23FA5" w14:paraId="29101BAA" w14:textId="77777777" w:rsidTr="00E55029">
        <w:tc>
          <w:tcPr>
            <w:tcW w:w="3596" w:type="dxa"/>
          </w:tcPr>
          <w:p w14:paraId="2085168B" w14:textId="77777777" w:rsidR="00E55029" w:rsidRPr="00E55029" w:rsidRDefault="00E55029" w:rsidP="00DD4C70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Assist with liturgical Paraments, and schedule annual altar floral donations</w:t>
            </w:r>
          </w:p>
        </w:tc>
        <w:tc>
          <w:tcPr>
            <w:tcW w:w="2789" w:type="dxa"/>
          </w:tcPr>
          <w:p w14:paraId="2CBE8D51" w14:textId="213DCFBB" w:rsidR="00E55029" w:rsidRPr="00E55029" w:rsidRDefault="00E55029" w:rsidP="00DD4C70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5" w:type="dxa"/>
          </w:tcPr>
          <w:p w14:paraId="25402675" w14:textId="77777777" w:rsidR="00E55029" w:rsidRPr="00E55029" w:rsidRDefault="00E55029" w:rsidP="00DD4C70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55029" w:rsidRPr="00B23FA5" w14:paraId="647BC17F" w14:textId="77777777" w:rsidTr="00E55029">
        <w:tc>
          <w:tcPr>
            <w:tcW w:w="3596" w:type="dxa"/>
          </w:tcPr>
          <w:p w14:paraId="3138E6B2" w14:textId="71030E61" w:rsidR="00E55029" w:rsidRPr="00E55029" w:rsidRDefault="00E55029" w:rsidP="00DD4C70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Serve as assistant to the Office Assistant when she is not available.to cover the office.</w:t>
            </w:r>
          </w:p>
        </w:tc>
        <w:tc>
          <w:tcPr>
            <w:tcW w:w="2789" w:type="dxa"/>
          </w:tcPr>
          <w:p w14:paraId="6EF71194" w14:textId="77777777" w:rsidR="00E55029" w:rsidRPr="00E55029" w:rsidRDefault="00E55029" w:rsidP="00DD4C70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05" w:type="dxa"/>
          </w:tcPr>
          <w:p w14:paraId="176A4F95" w14:textId="77777777" w:rsidR="00E55029" w:rsidRPr="00E55029" w:rsidRDefault="00E55029" w:rsidP="00714421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A319814" w14:textId="1B9E8AB5" w:rsidR="00E55029" w:rsidRPr="00BF04A3" w:rsidRDefault="007F6095" w:rsidP="00BF04A3">
      <w:pPr>
        <w:pStyle w:val="Title"/>
        <w:jc w:val="right"/>
        <w:rPr>
          <w:color w:val="002060"/>
          <w:sz w:val="48"/>
          <w:szCs w:val="48"/>
        </w:rPr>
      </w:pPr>
      <w:r w:rsidRPr="00D43CCD">
        <w:rPr>
          <w:b/>
          <w:color w:val="002060"/>
          <w:sz w:val="40"/>
          <w:szCs w:val="40"/>
        </w:rPr>
        <w:t>See Backside for more opportunities</w:t>
      </w:r>
      <w:r w:rsidRPr="007F6095">
        <w:rPr>
          <w:color w:val="002060"/>
          <w:sz w:val="48"/>
          <w:szCs w:val="48"/>
        </w:rPr>
        <w:t xml:space="preserve"> </w:t>
      </w:r>
      <w:r>
        <w:rPr>
          <w:noProof/>
          <w:sz w:val="48"/>
          <w:szCs w:val="48"/>
        </w:rPr>
        <w:drawing>
          <wp:inline distT="0" distB="0" distL="0" distR="0" wp14:anchorId="7EF08A6E" wp14:editId="6CFB9039">
            <wp:extent cx="333375" cy="33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_Blue_Right_001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0E22A" w14:textId="73919DD4" w:rsidR="00E25F26" w:rsidRPr="004F343D" w:rsidRDefault="00D61B9F" w:rsidP="00E25F26">
      <w:pPr>
        <w:pStyle w:val="Title"/>
        <w:rPr>
          <w:b/>
          <w:color w:val="002060"/>
          <w:sz w:val="32"/>
          <w:szCs w:val="32"/>
        </w:rPr>
      </w:pPr>
      <w:r w:rsidRPr="004F343D">
        <w:rPr>
          <w:b/>
          <w:color w:val="002060"/>
          <w:sz w:val="32"/>
          <w:szCs w:val="32"/>
        </w:rPr>
        <w:lastRenderedPageBreak/>
        <w:t xml:space="preserve">Worship and </w:t>
      </w:r>
      <w:r w:rsidR="00E25F26" w:rsidRPr="004F343D">
        <w:rPr>
          <w:b/>
          <w:color w:val="002060"/>
          <w:sz w:val="32"/>
          <w:szCs w:val="32"/>
        </w:rPr>
        <w:t>Service Opportunities</w:t>
      </w:r>
      <w:r w:rsidR="00B97707" w:rsidRPr="004F343D">
        <w:rPr>
          <w:b/>
          <w:color w:val="002060"/>
          <w:sz w:val="32"/>
          <w:szCs w:val="32"/>
        </w:rPr>
        <w:t xml:space="preserve"> (continued)</w:t>
      </w:r>
    </w:p>
    <w:p w14:paraId="3DD9ED3A" w14:textId="5FE93EC2" w:rsidR="003B7AC2" w:rsidRPr="004F343D" w:rsidRDefault="003B7AC2" w:rsidP="004F343D">
      <w:pPr>
        <w:pStyle w:val="NoSpacing"/>
        <w:ind w:firstLine="720"/>
        <w:rPr>
          <w:b/>
          <w:bCs/>
          <w:color w:val="1F4E79" w:themeColor="accent1" w:themeShade="80"/>
          <w:sz w:val="20"/>
          <w:szCs w:val="20"/>
        </w:rPr>
      </w:pPr>
      <w:r w:rsidRPr="004F343D">
        <w:rPr>
          <w:b/>
          <w:bCs/>
          <w:color w:val="1F4E79" w:themeColor="accent1" w:themeShade="80"/>
          <w:sz w:val="20"/>
          <w:szCs w:val="20"/>
        </w:rPr>
        <w:t>Type of Service Commitment</w:t>
      </w:r>
      <w:r w:rsidRPr="004F343D">
        <w:rPr>
          <w:b/>
          <w:bCs/>
          <w:color w:val="1F4E79" w:themeColor="accent1" w:themeShade="80"/>
          <w:sz w:val="20"/>
          <w:szCs w:val="20"/>
        </w:rPr>
        <w:tab/>
      </w:r>
      <w:r w:rsidR="004F343D">
        <w:rPr>
          <w:b/>
          <w:bCs/>
          <w:color w:val="1F4E79" w:themeColor="accent1" w:themeShade="80"/>
          <w:sz w:val="20"/>
          <w:szCs w:val="20"/>
        </w:rPr>
        <w:t xml:space="preserve">     </w:t>
      </w:r>
      <w:r w:rsidRPr="004F343D">
        <w:rPr>
          <w:b/>
          <w:bCs/>
          <w:color w:val="1F4E79" w:themeColor="accent1" w:themeShade="80"/>
          <w:sz w:val="20"/>
          <w:szCs w:val="20"/>
        </w:rPr>
        <w:t>Who in your household is interested</w:t>
      </w:r>
      <w:r w:rsidRPr="004F343D">
        <w:rPr>
          <w:b/>
          <w:bCs/>
          <w:color w:val="1F4E79" w:themeColor="accent1" w:themeShade="80"/>
          <w:sz w:val="20"/>
          <w:szCs w:val="20"/>
        </w:rPr>
        <w:tab/>
      </w:r>
      <w:r w:rsidR="008044AF">
        <w:rPr>
          <w:b/>
          <w:bCs/>
          <w:color w:val="1F4E79" w:themeColor="accent1" w:themeShade="80"/>
          <w:sz w:val="20"/>
          <w:szCs w:val="20"/>
        </w:rPr>
        <w:t xml:space="preserve">         </w:t>
      </w:r>
      <w:r w:rsidR="00B97707" w:rsidRPr="004F343D">
        <w:rPr>
          <w:b/>
          <w:bCs/>
          <w:color w:val="1F4E79" w:themeColor="accent1" w:themeShade="80"/>
          <w:sz w:val="20"/>
          <w:szCs w:val="20"/>
        </w:rPr>
        <w:t>Share comments and ideas how you</w:t>
      </w:r>
    </w:p>
    <w:p w14:paraId="6C38B456" w14:textId="1FE33420" w:rsidR="00B97707" w:rsidRPr="004F343D" w:rsidRDefault="00B97707" w:rsidP="00B97707">
      <w:pPr>
        <w:pStyle w:val="NoSpacing"/>
        <w:rPr>
          <w:b/>
          <w:bCs/>
          <w:color w:val="1F4E79" w:themeColor="accent1" w:themeShade="80"/>
          <w:sz w:val="20"/>
          <w:szCs w:val="20"/>
        </w:rPr>
      </w:pPr>
      <w:r w:rsidRPr="004F343D">
        <w:rPr>
          <w:b/>
          <w:bCs/>
          <w:color w:val="1F4E79" w:themeColor="accent1" w:themeShade="80"/>
          <w:sz w:val="20"/>
          <w:szCs w:val="20"/>
        </w:rPr>
        <w:tab/>
      </w:r>
      <w:r w:rsidRPr="004F343D">
        <w:rPr>
          <w:b/>
          <w:bCs/>
          <w:color w:val="1F4E79" w:themeColor="accent1" w:themeShade="80"/>
          <w:sz w:val="20"/>
          <w:szCs w:val="20"/>
        </w:rPr>
        <w:tab/>
      </w:r>
      <w:r w:rsidRPr="004F343D">
        <w:rPr>
          <w:b/>
          <w:bCs/>
          <w:color w:val="1F4E79" w:themeColor="accent1" w:themeShade="80"/>
          <w:sz w:val="20"/>
          <w:szCs w:val="20"/>
        </w:rPr>
        <w:tab/>
      </w:r>
      <w:r w:rsidRPr="004F343D">
        <w:rPr>
          <w:b/>
          <w:bCs/>
          <w:color w:val="1F4E79" w:themeColor="accent1" w:themeShade="80"/>
          <w:sz w:val="20"/>
          <w:szCs w:val="20"/>
        </w:rPr>
        <w:tab/>
      </w:r>
      <w:r w:rsidRPr="004F343D">
        <w:rPr>
          <w:b/>
          <w:bCs/>
          <w:color w:val="1F4E79" w:themeColor="accent1" w:themeShade="80"/>
          <w:sz w:val="20"/>
          <w:szCs w:val="20"/>
        </w:rPr>
        <w:tab/>
      </w:r>
      <w:r w:rsidRPr="004F343D">
        <w:rPr>
          <w:b/>
          <w:bCs/>
          <w:color w:val="1F4E79" w:themeColor="accent1" w:themeShade="80"/>
          <w:sz w:val="20"/>
          <w:szCs w:val="20"/>
        </w:rPr>
        <w:tab/>
      </w:r>
      <w:r w:rsidRPr="004F343D">
        <w:rPr>
          <w:b/>
          <w:bCs/>
          <w:color w:val="1F4E79" w:themeColor="accent1" w:themeShade="80"/>
          <w:sz w:val="20"/>
          <w:szCs w:val="20"/>
        </w:rPr>
        <w:tab/>
      </w:r>
      <w:r w:rsidRPr="004F343D">
        <w:rPr>
          <w:b/>
          <w:bCs/>
          <w:color w:val="1F4E79" w:themeColor="accent1" w:themeShade="80"/>
          <w:sz w:val="20"/>
          <w:szCs w:val="20"/>
        </w:rPr>
        <w:tab/>
      </w:r>
      <w:r w:rsidRPr="004F343D">
        <w:rPr>
          <w:b/>
          <w:bCs/>
          <w:color w:val="1F4E79" w:themeColor="accent1" w:themeShade="80"/>
          <w:sz w:val="20"/>
          <w:szCs w:val="20"/>
        </w:rPr>
        <w:tab/>
      </w:r>
      <w:r w:rsidR="008044AF">
        <w:rPr>
          <w:b/>
          <w:bCs/>
          <w:color w:val="1F4E79" w:themeColor="accent1" w:themeShade="80"/>
          <w:sz w:val="20"/>
          <w:szCs w:val="20"/>
        </w:rPr>
        <w:tab/>
      </w:r>
      <w:r w:rsidRPr="004F343D">
        <w:rPr>
          <w:b/>
          <w:bCs/>
          <w:color w:val="1F4E79" w:themeColor="accent1" w:themeShade="80"/>
          <w:sz w:val="20"/>
          <w:szCs w:val="20"/>
        </w:rPr>
        <w:tab/>
        <w:t>Might server in this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25F26" w:rsidRPr="00E55029" w14:paraId="03DD878A" w14:textId="77777777" w:rsidTr="00E25F26">
        <w:tc>
          <w:tcPr>
            <w:tcW w:w="3596" w:type="dxa"/>
          </w:tcPr>
          <w:p w14:paraId="7DB75A89" w14:textId="2D8FCCEB" w:rsidR="00956C55" w:rsidRPr="00E55029" w:rsidRDefault="000723B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Serve as an Acolyte</w:t>
            </w:r>
            <w:r w:rsidR="00E11A2F" w:rsidRPr="00E55029">
              <w:rPr>
                <w:rFonts w:ascii="Arial Narrow" w:hAnsi="Arial Narrow" w:cs="Arial"/>
                <w:sz w:val="20"/>
                <w:szCs w:val="20"/>
              </w:rPr>
              <w:t xml:space="preserve"> for worship and special services: 8:30 am, 11 am</w:t>
            </w:r>
            <w:r w:rsidR="00FA6247" w:rsidRPr="00E55029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3821DB" w:rsidRPr="00E55029">
              <w:rPr>
                <w:rFonts w:ascii="Arial Narrow" w:hAnsi="Arial Narrow" w:cs="Arial"/>
                <w:sz w:val="20"/>
                <w:szCs w:val="20"/>
              </w:rPr>
              <w:t xml:space="preserve"> special service</w:t>
            </w:r>
            <w:r w:rsidR="00FA6247" w:rsidRPr="00E55029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E11A2F" w:rsidRPr="00E5502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821DB" w:rsidRPr="00E55029">
              <w:rPr>
                <w:rFonts w:ascii="Arial Narrow" w:hAnsi="Arial Narrow" w:cs="Arial"/>
                <w:sz w:val="20"/>
                <w:szCs w:val="20"/>
              </w:rPr>
              <w:t>(Child</w:t>
            </w:r>
            <w:r w:rsidR="00FA6247" w:rsidRPr="00E55029">
              <w:rPr>
                <w:rFonts w:ascii="Arial Narrow" w:hAnsi="Arial Narrow" w:cs="Arial"/>
                <w:sz w:val="20"/>
                <w:szCs w:val="20"/>
              </w:rPr>
              <w:t>ren &amp;</w:t>
            </w:r>
            <w:r w:rsidR="003821DB" w:rsidRPr="00E55029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dult</w:t>
            </w:r>
            <w:r w:rsidR="00FA6247" w:rsidRPr="00E55029"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3597" w:type="dxa"/>
          </w:tcPr>
          <w:p w14:paraId="7E192B6F" w14:textId="77777777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6A4304B" w14:textId="77777777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5F26" w:rsidRPr="00E55029" w14:paraId="0F0E7DE0" w14:textId="77777777" w:rsidTr="00E25F26">
        <w:tc>
          <w:tcPr>
            <w:tcW w:w="3596" w:type="dxa"/>
          </w:tcPr>
          <w:p w14:paraId="64A567E3" w14:textId="18F8E10E" w:rsidR="00E25F26" w:rsidRPr="00E55029" w:rsidRDefault="00FA624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Holy Communion preparations and services in worship </w:t>
            </w:r>
            <w:r w:rsidR="008553E9">
              <w:rPr>
                <w:rFonts w:ascii="Arial Narrow" w:hAnsi="Arial Narrow" w:cs="Arial"/>
                <w:sz w:val="20"/>
                <w:szCs w:val="20"/>
              </w:rPr>
              <w:t xml:space="preserve">and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to members</w:t>
            </w:r>
            <w:r w:rsidR="008553E9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other</w:t>
            </w:r>
            <w:r w:rsidR="00C863B2" w:rsidRPr="00E55029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8553E9">
              <w:rPr>
                <w:rFonts w:ascii="Arial Narrow" w:hAnsi="Arial Narrow" w:cs="Arial"/>
                <w:sz w:val="20"/>
                <w:szCs w:val="20"/>
              </w:rPr>
              <w:t xml:space="preserve"> in community</w:t>
            </w:r>
          </w:p>
        </w:tc>
        <w:tc>
          <w:tcPr>
            <w:tcW w:w="3597" w:type="dxa"/>
          </w:tcPr>
          <w:p w14:paraId="388F567E" w14:textId="3D5A7F17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DF5F03E" w14:textId="53CA63BB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5F26" w:rsidRPr="00E55029" w14:paraId="7C76FC3F" w14:textId="77777777" w:rsidTr="00E25F26">
        <w:tc>
          <w:tcPr>
            <w:tcW w:w="3596" w:type="dxa"/>
          </w:tcPr>
          <w:p w14:paraId="39FFBDE3" w14:textId="77777777" w:rsidR="00E25F26" w:rsidRPr="00E55029" w:rsidRDefault="000723B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Usher for 8:30 am, 11:00 am worship services and</w:t>
            </w:r>
            <w:r w:rsidR="0039534C" w:rsidRPr="00E55029">
              <w:rPr>
                <w:rFonts w:ascii="Arial Narrow" w:hAnsi="Arial Narrow" w:cs="Arial"/>
                <w:sz w:val="20"/>
                <w:szCs w:val="20"/>
              </w:rPr>
              <w:t>/or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 special events</w:t>
            </w:r>
            <w:r w:rsidR="003B3501" w:rsidRPr="00E55029">
              <w:rPr>
                <w:rFonts w:ascii="Arial Narrow" w:hAnsi="Arial Narrow" w:cs="Arial"/>
                <w:sz w:val="20"/>
                <w:szCs w:val="20"/>
              </w:rPr>
              <w:t xml:space="preserve"> (plays, funerals, community programs, etc.)</w:t>
            </w:r>
          </w:p>
        </w:tc>
        <w:tc>
          <w:tcPr>
            <w:tcW w:w="3597" w:type="dxa"/>
          </w:tcPr>
          <w:p w14:paraId="23247A32" w14:textId="1660D6A0" w:rsidR="00714421" w:rsidRPr="00E55029" w:rsidRDefault="0071442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97083A4" w14:textId="7E2F1E29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5F26" w:rsidRPr="00E55029" w14:paraId="06F38D99" w14:textId="77777777" w:rsidTr="00E25F26">
        <w:tc>
          <w:tcPr>
            <w:tcW w:w="3596" w:type="dxa"/>
          </w:tcPr>
          <w:p w14:paraId="7BB7FCA3" w14:textId="77777777" w:rsidR="00E25F26" w:rsidRPr="00E55029" w:rsidRDefault="00C26CCD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Render</w:t>
            </w:r>
            <w:r w:rsidR="003B3501" w:rsidRPr="00E55029">
              <w:rPr>
                <w:rFonts w:ascii="Arial Narrow" w:hAnsi="Arial Narrow" w:cs="Arial"/>
                <w:sz w:val="20"/>
                <w:szCs w:val="20"/>
              </w:rPr>
              <w:t xml:space="preserve"> hospitality on Sunday mornings </w:t>
            </w:r>
            <w:r w:rsidR="008C6496" w:rsidRPr="00E55029">
              <w:rPr>
                <w:rFonts w:ascii="Arial Narrow" w:hAnsi="Arial Narrow" w:cs="Arial"/>
                <w:sz w:val="20"/>
                <w:szCs w:val="20"/>
              </w:rPr>
              <w:t xml:space="preserve">and for special services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as a Greeter.</w:t>
            </w:r>
          </w:p>
        </w:tc>
        <w:tc>
          <w:tcPr>
            <w:tcW w:w="3597" w:type="dxa"/>
          </w:tcPr>
          <w:p w14:paraId="5C63EDE0" w14:textId="70A510B4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0A9A38A" w14:textId="77777777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5F26" w:rsidRPr="00E55029" w14:paraId="21F60D19" w14:textId="77777777" w:rsidTr="00E25F26">
        <w:tc>
          <w:tcPr>
            <w:tcW w:w="3596" w:type="dxa"/>
          </w:tcPr>
          <w:p w14:paraId="488BDD5B" w14:textId="77777777" w:rsidR="00E25F26" w:rsidRPr="00E55029" w:rsidRDefault="003B3501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3821DB" w:rsidRPr="00E55029">
              <w:rPr>
                <w:rFonts w:ascii="Arial Narrow" w:hAnsi="Arial Narrow" w:cs="Arial"/>
                <w:sz w:val="20"/>
                <w:szCs w:val="20"/>
              </w:rPr>
              <w:t>ol</w:t>
            </w:r>
            <w:r w:rsidR="00383348" w:rsidRPr="00E55029">
              <w:rPr>
                <w:rFonts w:ascii="Arial Narrow" w:hAnsi="Arial Narrow" w:cs="Arial"/>
                <w:sz w:val="20"/>
                <w:szCs w:val="20"/>
              </w:rPr>
              <w:t xml:space="preserve">lect, count &amp; deposit all funds given as a bonded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Steward</w:t>
            </w:r>
          </w:p>
        </w:tc>
        <w:tc>
          <w:tcPr>
            <w:tcW w:w="3597" w:type="dxa"/>
          </w:tcPr>
          <w:p w14:paraId="38B7C8EF" w14:textId="077ECA32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DA444F3" w14:textId="77777777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5F26" w:rsidRPr="00E55029" w14:paraId="76F59073" w14:textId="77777777" w:rsidTr="00E25F26">
        <w:tc>
          <w:tcPr>
            <w:tcW w:w="3596" w:type="dxa"/>
          </w:tcPr>
          <w:p w14:paraId="7761446E" w14:textId="77777777" w:rsidR="009C4DB7" w:rsidRPr="00E55029" w:rsidRDefault="009C4DB7" w:rsidP="00CA510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Teach </w:t>
            </w:r>
            <w:r w:rsidR="00383348" w:rsidRPr="00E55029">
              <w:rPr>
                <w:rFonts w:ascii="Arial Narrow" w:hAnsi="Arial Narrow" w:cs="Arial"/>
                <w:sz w:val="20"/>
                <w:szCs w:val="20"/>
              </w:rPr>
              <w:t xml:space="preserve">the Good News </w:t>
            </w:r>
            <w:r w:rsidR="00FA6247" w:rsidRPr="00E55029">
              <w:rPr>
                <w:rFonts w:ascii="Arial Narrow" w:hAnsi="Arial Narrow" w:cs="Arial"/>
                <w:sz w:val="20"/>
                <w:szCs w:val="20"/>
              </w:rPr>
              <w:t xml:space="preserve">to and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lead a group of youth</w:t>
            </w:r>
            <w:r w:rsidR="00383348" w:rsidRPr="00E5502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(ages 13-1</w:t>
            </w:r>
            <w:r w:rsidR="00CA5108" w:rsidRPr="00E55029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3597" w:type="dxa"/>
          </w:tcPr>
          <w:p w14:paraId="698B33AF" w14:textId="261F9CEF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C4AA701" w14:textId="77777777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5F26" w:rsidRPr="00E55029" w14:paraId="27411350" w14:textId="77777777" w:rsidTr="00E25F26">
        <w:tc>
          <w:tcPr>
            <w:tcW w:w="3596" w:type="dxa"/>
          </w:tcPr>
          <w:p w14:paraId="45B389BB" w14:textId="77777777" w:rsidR="00E25F26" w:rsidRPr="00E55029" w:rsidRDefault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Teach </w:t>
            </w:r>
            <w:r w:rsidR="00383348" w:rsidRPr="00E55029">
              <w:rPr>
                <w:rFonts w:ascii="Arial Narrow" w:hAnsi="Arial Narrow" w:cs="Arial"/>
                <w:sz w:val="20"/>
                <w:szCs w:val="20"/>
              </w:rPr>
              <w:t>the Good News</w:t>
            </w:r>
            <w:r w:rsidR="00FA6247" w:rsidRPr="00E55029">
              <w:rPr>
                <w:rFonts w:ascii="Arial Narrow" w:hAnsi="Arial Narrow" w:cs="Arial"/>
                <w:sz w:val="20"/>
                <w:szCs w:val="20"/>
              </w:rPr>
              <w:t xml:space="preserve"> to and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 lead </w:t>
            </w:r>
            <w:r w:rsidR="002C3FE2" w:rsidRPr="00E55029"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group of children (ages K-12)</w:t>
            </w:r>
          </w:p>
        </w:tc>
        <w:tc>
          <w:tcPr>
            <w:tcW w:w="3597" w:type="dxa"/>
          </w:tcPr>
          <w:p w14:paraId="13B7B1D0" w14:textId="25D43C37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92D3B1A" w14:textId="77777777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5F26" w:rsidRPr="00E55029" w14:paraId="599B9A75" w14:textId="77777777" w:rsidTr="00E25F26">
        <w:tc>
          <w:tcPr>
            <w:tcW w:w="3596" w:type="dxa"/>
          </w:tcPr>
          <w:p w14:paraId="068EA6C1" w14:textId="77777777" w:rsidR="00E25F26" w:rsidRPr="00E55029" w:rsidRDefault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Teach </w:t>
            </w:r>
            <w:r w:rsidR="00383348" w:rsidRPr="00E55029">
              <w:rPr>
                <w:rFonts w:ascii="Arial Narrow" w:hAnsi="Arial Narrow" w:cs="Arial"/>
                <w:sz w:val="20"/>
                <w:szCs w:val="20"/>
              </w:rPr>
              <w:t>the Good News or lead an adult study</w:t>
            </w:r>
            <w:r w:rsidR="00C26CCD" w:rsidRPr="00E5502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class</w:t>
            </w:r>
            <w:r w:rsidR="00383348" w:rsidRPr="00E55029">
              <w:rPr>
                <w:rFonts w:ascii="Arial Narrow" w:hAnsi="Arial Narrow" w:cs="Arial"/>
                <w:sz w:val="20"/>
                <w:szCs w:val="20"/>
              </w:rPr>
              <w:t xml:space="preserve"> or new small group</w:t>
            </w:r>
          </w:p>
        </w:tc>
        <w:tc>
          <w:tcPr>
            <w:tcW w:w="3597" w:type="dxa"/>
          </w:tcPr>
          <w:p w14:paraId="299FE08E" w14:textId="77777777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5766207" w14:textId="77777777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5F26" w:rsidRPr="00E55029" w14:paraId="4C20A152" w14:textId="77777777" w:rsidTr="00E25F26">
        <w:tc>
          <w:tcPr>
            <w:tcW w:w="3596" w:type="dxa"/>
          </w:tcPr>
          <w:p w14:paraId="41815458" w14:textId="77777777" w:rsidR="00E25F26" w:rsidRPr="00E55029" w:rsidRDefault="00FE6D2E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Help coordinate, </w:t>
            </w:r>
            <w:r w:rsidR="00C26CCD" w:rsidRPr="00E55029">
              <w:rPr>
                <w:rFonts w:ascii="Arial Narrow" w:hAnsi="Arial Narrow" w:cs="Arial"/>
                <w:sz w:val="20"/>
                <w:szCs w:val="20"/>
              </w:rPr>
              <w:t xml:space="preserve">evaluate and participate in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Christian education </w:t>
            </w:r>
            <w:r w:rsidR="00C26CCD" w:rsidRPr="00E55029">
              <w:rPr>
                <w:rFonts w:ascii="Arial Narrow" w:hAnsi="Arial Narrow" w:cs="Arial"/>
                <w:sz w:val="20"/>
                <w:szCs w:val="20"/>
              </w:rPr>
              <w:t>programs for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 all parishioners</w:t>
            </w:r>
          </w:p>
        </w:tc>
        <w:tc>
          <w:tcPr>
            <w:tcW w:w="3597" w:type="dxa"/>
          </w:tcPr>
          <w:p w14:paraId="198D85A5" w14:textId="0F1EC66B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54CBDF7" w14:textId="2AAEA853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5F26" w:rsidRPr="00E55029" w14:paraId="6693409F" w14:textId="77777777" w:rsidTr="00E25F26">
        <w:tc>
          <w:tcPr>
            <w:tcW w:w="3596" w:type="dxa"/>
          </w:tcPr>
          <w:p w14:paraId="1AD9928B" w14:textId="77777777" w:rsidR="00E25F26" w:rsidRPr="00E55029" w:rsidRDefault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Provide </w:t>
            </w:r>
            <w:r w:rsidR="00FA6247" w:rsidRPr="00E55029">
              <w:rPr>
                <w:rFonts w:ascii="Arial Narrow" w:hAnsi="Arial Narrow" w:cs="Arial"/>
                <w:sz w:val="20"/>
                <w:szCs w:val="20"/>
              </w:rPr>
              <w:t>grief and b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ereavement</w:t>
            </w:r>
            <w:r w:rsidR="00C26CCD" w:rsidRPr="00E55029">
              <w:rPr>
                <w:rFonts w:ascii="Arial Narrow" w:hAnsi="Arial Narrow" w:cs="Arial"/>
                <w:sz w:val="20"/>
                <w:szCs w:val="20"/>
              </w:rPr>
              <w:t xml:space="preserve"> supports to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members and others</w:t>
            </w:r>
          </w:p>
        </w:tc>
        <w:tc>
          <w:tcPr>
            <w:tcW w:w="3597" w:type="dxa"/>
          </w:tcPr>
          <w:p w14:paraId="27D7AA7A" w14:textId="097C4D80" w:rsidR="00E25F26" w:rsidRPr="00E55029" w:rsidRDefault="00E25F2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7B3C4D8" w14:textId="00B5D6B6" w:rsidR="00EA6803" w:rsidRPr="00E55029" w:rsidRDefault="00EA6803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4DB7" w:rsidRPr="00E55029" w14:paraId="30590C25" w14:textId="77777777" w:rsidTr="00E25F26">
        <w:tc>
          <w:tcPr>
            <w:tcW w:w="3596" w:type="dxa"/>
          </w:tcPr>
          <w:p w14:paraId="3A230FC5" w14:textId="52A8197B" w:rsidR="009C4DB7" w:rsidRPr="00E55029" w:rsidRDefault="00FA6247" w:rsidP="00FA624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C94617" w:rsidRPr="00E55029">
              <w:rPr>
                <w:rFonts w:ascii="Arial Narrow" w:hAnsi="Arial Narrow" w:cs="Arial"/>
                <w:sz w:val="20"/>
                <w:szCs w:val="20"/>
              </w:rPr>
              <w:t>reati</w:t>
            </w:r>
            <w:r w:rsidR="007B152E" w:rsidRPr="00E55029">
              <w:rPr>
                <w:rFonts w:ascii="Arial Narrow" w:hAnsi="Arial Narrow" w:cs="Arial"/>
                <w:sz w:val="20"/>
                <w:szCs w:val="20"/>
              </w:rPr>
              <w:t>on</w:t>
            </w:r>
            <w:r w:rsidR="00C94617" w:rsidRPr="00E5502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C94617" w:rsidRPr="00E55029">
              <w:rPr>
                <w:rFonts w:ascii="Arial Narrow" w:hAnsi="Arial Narrow" w:cs="Arial"/>
                <w:sz w:val="20"/>
                <w:szCs w:val="20"/>
              </w:rPr>
              <w:t xml:space="preserve">are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C94617" w:rsidRPr="00E55029">
              <w:rPr>
                <w:rFonts w:ascii="Arial Narrow" w:hAnsi="Arial Narrow" w:cs="Arial"/>
                <w:sz w:val="20"/>
                <w:szCs w:val="20"/>
              </w:rPr>
              <w:t>inistry via, gardening,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 conservation </w:t>
            </w:r>
            <w:r w:rsidR="00454046" w:rsidRPr="00E55029">
              <w:rPr>
                <w:rFonts w:ascii="Arial Narrow" w:hAnsi="Arial Narrow" w:cs="Arial"/>
                <w:sz w:val="20"/>
                <w:szCs w:val="20"/>
              </w:rPr>
              <w:t>practices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 &amp; education</w:t>
            </w:r>
            <w:r w:rsidR="00454046" w:rsidRPr="00E5502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14:paraId="6E20C3A4" w14:textId="64DE0263" w:rsidR="009C4DB7" w:rsidRPr="00E55029" w:rsidRDefault="009C4DB7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9FE6AED" w14:textId="32ECB609" w:rsidR="009C4DB7" w:rsidRPr="00E55029" w:rsidRDefault="009C4DB7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4DB7" w:rsidRPr="00E55029" w14:paraId="1AF95D8C" w14:textId="77777777" w:rsidTr="00E25F26">
        <w:tc>
          <w:tcPr>
            <w:tcW w:w="3596" w:type="dxa"/>
          </w:tcPr>
          <w:p w14:paraId="6333BFA1" w14:textId="77777777" w:rsidR="009C4DB7" w:rsidRPr="00E55029" w:rsidRDefault="009C4DB7" w:rsidP="002C3FE2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Assist </w:t>
            </w:r>
            <w:r w:rsidR="002C3FE2" w:rsidRPr="00E55029">
              <w:rPr>
                <w:rFonts w:ascii="Arial Narrow" w:hAnsi="Arial Narrow" w:cs="Arial"/>
                <w:sz w:val="20"/>
                <w:szCs w:val="20"/>
              </w:rPr>
              <w:t xml:space="preserve">historian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with retrieval </w:t>
            </w:r>
            <w:r w:rsidR="00CD0757" w:rsidRPr="00E55029">
              <w:rPr>
                <w:rFonts w:ascii="Arial Narrow" w:hAnsi="Arial Narrow" w:cs="Arial"/>
                <w:sz w:val="20"/>
                <w:szCs w:val="20"/>
              </w:rPr>
              <w:t xml:space="preserve">and maintenance of </w:t>
            </w:r>
            <w:r w:rsidR="002C3FE2" w:rsidRPr="00E55029">
              <w:rPr>
                <w:rFonts w:ascii="Arial Narrow" w:hAnsi="Arial Narrow" w:cs="Arial"/>
                <w:sz w:val="20"/>
                <w:szCs w:val="20"/>
              </w:rPr>
              <w:t>memorabilia</w:t>
            </w:r>
            <w:r w:rsidR="00C94617" w:rsidRPr="00E55029">
              <w:rPr>
                <w:rFonts w:ascii="Arial Narrow" w:hAnsi="Arial Narrow" w:cs="Arial"/>
                <w:sz w:val="20"/>
                <w:szCs w:val="20"/>
              </w:rPr>
              <w:t xml:space="preserve"> from 1866</w:t>
            </w:r>
          </w:p>
        </w:tc>
        <w:tc>
          <w:tcPr>
            <w:tcW w:w="3597" w:type="dxa"/>
          </w:tcPr>
          <w:p w14:paraId="534B7BAC" w14:textId="6D9F5C7E" w:rsidR="009C4DB7" w:rsidRPr="00E55029" w:rsidRDefault="009C4DB7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1D45CD0" w14:textId="30C62F97" w:rsidR="009C4DB7" w:rsidRPr="00E55029" w:rsidRDefault="009C4DB7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3FE2" w:rsidRPr="00E55029" w14:paraId="2E7B6401" w14:textId="77777777" w:rsidTr="00E25F26">
        <w:tc>
          <w:tcPr>
            <w:tcW w:w="3596" w:type="dxa"/>
          </w:tcPr>
          <w:p w14:paraId="6B86905C" w14:textId="77777777" w:rsidR="002C3FE2" w:rsidRPr="00E55029" w:rsidRDefault="003821DB" w:rsidP="002C3FE2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Communicate to members</w:t>
            </w:r>
            <w:r w:rsidR="002C3FE2" w:rsidRPr="00E55029">
              <w:rPr>
                <w:rFonts w:ascii="Arial Narrow" w:hAnsi="Arial Narrow" w:cs="Arial"/>
                <w:sz w:val="20"/>
                <w:szCs w:val="20"/>
              </w:rPr>
              <w:t xml:space="preserve"> as a shepherd for a group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 (8-12 people)</w:t>
            </w:r>
            <w:r w:rsidR="008F5ED0" w:rsidRPr="00E55029">
              <w:rPr>
                <w:rFonts w:ascii="Arial Narrow" w:hAnsi="Arial Narrow" w:cs="Arial"/>
                <w:sz w:val="20"/>
                <w:szCs w:val="20"/>
              </w:rPr>
              <w:t xml:space="preserve"> quarterly</w:t>
            </w:r>
          </w:p>
        </w:tc>
        <w:tc>
          <w:tcPr>
            <w:tcW w:w="3597" w:type="dxa"/>
          </w:tcPr>
          <w:p w14:paraId="245D04B9" w14:textId="24B8DDB4" w:rsidR="002C3FE2" w:rsidRPr="00E55029" w:rsidRDefault="002C3FE2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F8AE4E2" w14:textId="77777777" w:rsidR="002C3FE2" w:rsidRPr="00E55029" w:rsidRDefault="002C3FE2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3FE2" w:rsidRPr="00E55029" w14:paraId="0A3F1DC8" w14:textId="77777777" w:rsidTr="00E25F26">
        <w:tc>
          <w:tcPr>
            <w:tcW w:w="3596" w:type="dxa"/>
          </w:tcPr>
          <w:p w14:paraId="4EB85327" w14:textId="77777777" w:rsidR="002C3FE2" w:rsidRPr="00E55029" w:rsidRDefault="002C3FE2" w:rsidP="002C3FE2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Teach or lead a specialty VBS class</w:t>
            </w:r>
          </w:p>
        </w:tc>
        <w:tc>
          <w:tcPr>
            <w:tcW w:w="3597" w:type="dxa"/>
          </w:tcPr>
          <w:p w14:paraId="105AE260" w14:textId="0A5698BB" w:rsidR="002C3FE2" w:rsidRPr="00E55029" w:rsidRDefault="002C3FE2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9AB433C" w14:textId="77777777" w:rsidR="002C3FE2" w:rsidRPr="00E55029" w:rsidRDefault="002C3FE2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3FE2" w:rsidRPr="00E55029" w14:paraId="042FACC1" w14:textId="77777777" w:rsidTr="00E25F26">
        <w:tc>
          <w:tcPr>
            <w:tcW w:w="3596" w:type="dxa"/>
          </w:tcPr>
          <w:p w14:paraId="326631FC" w14:textId="77777777" w:rsidR="002C3FE2" w:rsidRPr="00E55029" w:rsidRDefault="008E31BA" w:rsidP="002C3FE2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Facilitate or host a new </w:t>
            </w:r>
            <w:r w:rsidR="002C3FE2" w:rsidRPr="00E55029">
              <w:rPr>
                <w:rFonts w:ascii="Arial Narrow" w:hAnsi="Arial Narrow" w:cs="Arial"/>
                <w:sz w:val="20"/>
                <w:szCs w:val="20"/>
              </w:rPr>
              <w:t>small group</w:t>
            </w:r>
          </w:p>
        </w:tc>
        <w:tc>
          <w:tcPr>
            <w:tcW w:w="3597" w:type="dxa"/>
          </w:tcPr>
          <w:p w14:paraId="15987075" w14:textId="1E7EFC9F" w:rsidR="002C3FE2" w:rsidRPr="00E55029" w:rsidRDefault="002C3FE2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41EFF2A" w14:textId="4FFB47F3" w:rsidR="002C3FE2" w:rsidRPr="00E55029" w:rsidRDefault="002C3FE2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3FE2" w:rsidRPr="00E55029" w14:paraId="3925A880" w14:textId="77777777" w:rsidTr="00E25F26">
        <w:tc>
          <w:tcPr>
            <w:tcW w:w="3596" w:type="dxa"/>
          </w:tcPr>
          <w:p w14:paraId="340307F5" w14:textId="77777777" w:rsidR="002C3FE2" w:rsidRPr="00E55029" w:rsidRDefault="00282CC5" w:rsidP="002C3FE2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Maintain/</w:t>
            </w:r>
            <w:r w:rsidR="002C3FE2" w:rsidRPr="00E55029">
              <w:rPr>
                <w:rFonts w:ascii="Arial Narrow" w:hAnsi="Arial Narrow" w:cs="Arial"/>
                <w:sz w:val="20"/>
                <w:szCs w:val="20"/>
              </w:rPr>
              <w:t xml:space="preserve">coordinate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ALL past and current </w:t>
            </w:r>
            <w:r w:rsidR="002C3FE2" w:rsidRPr="00E55029">
              <w:rPr>
                <w:rFonts w:ascii="Arial Narrow" w:hAnsi="Arial Narrow" w:cs="Arial"/>
                <w:sz w:val="20"/>
                <w:szCs w:val="20"/>
              </w:rPr>
              <w:t>church membership records</w:t>
            </w:r>
          </w:p>
        </w:tc>
        <w:tc>
          <w:tcPr>
            <w:tcW w:w="3597" w:type="dxa"/>
          </w:tcPr>
          <w:p w14:paraId="73552368" w14:textId="77777777" w:rsidR="002C3FE2" w:rsidRPr="00E55029" w:rsidRDefault="002C3FE2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43C5215" w14:textId="77777777" w:rsidR="002C3FE2" w:rsidRPr="00E55029" w:rsidRDefault="002C3FE2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3FE2" w:rsidRPr="00E55029" w14:paraId="42CDC72E" w14:textId="77777777" w:rsidTr="00E25F26">
        <w:tc>
          <w:tcPr>
            <w:tcW w:w="3596" w:type="dxa"/>
          </w:tcPr>
          <w:p w14:paraId="74BE0B2B" w14:textId="77777777" w:rsidR="002C3FE2" w:rsidRPr="00E55029" w:rsidRDefault="008F5ED0" w:rsidP="00282CC5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Assist via </w:t>
            </w:r>
            <w:r w:rsidR="00B23FA5" w:rsidRPr="00E55029">
              <w:rPr>
                <w:rFonts w:ascii="Arial Narrow" w:hAnsi="Arial Narrow" w:cs="Arial"/>
                <w:sz w:val="20"/>
                <w:szCs w:val="20"/>
              </w:rPr>
              <w:t>develop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ing</w:t>
            </w:r>
            <w:r w:rsidR="00B23FA5" w:rsidRPr="00E55029">
              <w:rPr>
                <w:rFonts w:ascii="Arial Narrow" w:hAnsi="Arial Narrow" w:cs="Arial"/>
                <w:sz w:val="20"/>
                <w:szCs w:val="20"/>
              </w:rPr>
              <w:t>, e</w:t>
            </w:r>
            <w:r w:rsidR="002C3FE2" w:rsidRPr="00E55029">
              <w:rPr>
                <w:rFonts w:ascii="Arial Narrow" w:hAnsi="Arial Narrow" w:cs="Arial"/>
                <w:sz w:val="20"/>
                <w:szCs w:val="20"/>
              </w:rPr>
              <w:t>xplain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ing</w:t>
            </w:r>
            <w:r w:rsidR="002C3FE2" w:rsidRPr="00E55029">
              <w:rPr>
                <w:rFonts w:ascii="Arial Narrow" w:hAnsi="Arial Narrow" w:cs="Arial"/>
                <w:sz w:val="20"/>
                <w:szCs w:val="20"/>
              </w:rPr>
              <w:t xml:space="preserve"> and implement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ing</w:t>
            </w:r>
            <w:r w:rsidR="002C3FE2" w:rsidRPr="00E5502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the</w:t>
            </w:r>
            <w:r w:rsidR="00F22ED4" w:rsidRPr="00E55029">
              <w:rPr>
                <w:rFonts w:ascii="Arial Narrow" w:hAnsi="Arial Narrow" w:cs="Arial"/>
                <w:sz w:val="20"/>
                <w:szCs w:val="20"/>
              </w:rPr>
              <w:t xml:space="preserve"> stewardship campaign</w:t>
            </w:r>
          </w:p>
        </w:tc>
        <w:tc>
          <w:tcPr>
            <w:tcW w:w="3597" w:type="dxa"/>
          </w:tcPr>
          <w:p w14:paraId="39BF5434" w14:textId="7A4FD6C9" w:rsidR="002C3FE2" w:rsidRPr="00E55029" w:rsidRDefault="002C3FE2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C0E11CC" w14:textId="194FECDE" w:rsidR="002C3FE2" w:rsidRPr="00E55029" w:rsidRDefault="002C3FE2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3FE2" w:rsidRPr="00E55029" w14:paraId="3C44C47F" w14:textId="77777777" w:rsidTr="00E25F26">
        <w:tc>
          <w:tcPr>
            <w:tcW w:w="3596" w:type="dxa"/>
          </w:tcPr>
          <w:p w14:paraId="6B5F0427" w14:textId="77777777" w:rsidR="002C3FE2" w:rsidRPr="00E55029" w:rsidRDefault="00282CC5" w:rsidP="00282CC5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Join and support Ever</w:t>
            </w:r>
            <w:r w:rsidR="002C3FE2" w:rsidRPr="00E55029">
              <w:rPr>
                <w:rFonts w:ascii="Arial Narrow" w:hAnsi="Arial Narrow" w:cs="Arial"/>
                <w:sz w:val="20"/>
                <w:szCs w:val="20"/>
              </w:rPr>
              <w:t xml:space="preserve"> Young Group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 activities</w:t>
            </w:r>
            <w:r w:rsidR="008F5ED0" w:rsidRPr="00E55029">
              <w:rPr>
                <w:rFonts w:ascii="Arial Narrow" w:hAnsi="Arial Narrow" w:cs="Arial"/>
                <w:sz w:val="20"/>
                <w:szCs w:val="20"/>
              </w:rPr>
              <w:t xml:space="preserve"> (senior adult ministry)</w:t>
            </w:r>
          </w:p>
        </w:tc>
        <w:tc>
          <w:tcPr>
            <w:tcW w:w="3597" w:type="dxa"/>
          </w:tcPr>
          <w:p w14:paraId="372F4135" w14:textId="63B45276" w:rsidR="002C3FE2" w:rsidRPr="00E55029" w:rsidRDefault="002C3FE2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AE55D9B" w14:textId="77777777" w:rsidR="002C3FE2" w:rsidRPr="00E55029" w:rsidRDefault="002C3FE2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3FE2" w:rsidRPr="00E55029" w14:paraId="4C925C52" w14:textId="77777777" w:rsidTr="00E25F26">
        <w:tc>
          <w:tcPr>
            <w:tcW w:w="3596" w:type="dxa"/>
          </w:tcPr>
          <w:p w14:paraId="35331707" w14:textId="77777777" w:rsidR="002C3FE2" w:rsidRPr="00E55029" w:rsidRDefault="00454046" w:rsidP="002C3FE2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D068B0" w:rsidRPr="00E55029">
              <w:rPr>
                <w:rFonts w:ascii="Arial Narrow" w:hAnsi="Arial Narrow" w:cs="Arial"/>
                <w:sz w:val="20"/>
                <w:szCs w:val="20"/>
              </w:rPr>
              <w:t>xpand endowment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/investment</w:t>
            </w:r>
            <w:r w:rsidR="00D068B0" w:rsidRPr="00E55029">
              <w:rPr>
                <w:rFonts w:ascii="Arial Narrow" w:hAnsi="Arial Narrow" w:cs="Arial"/>
                <w:sz w:val="20"/>
                <w:szCs w:val="20"/>
              </w:rPr>
              <w:t xml:space="preserve"> practices that enhance our church’s 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 xml:space="preserve">financial </w:t>
            </w:r>
            <w:r w:rsidR="00282CC5" w:rsidRPr="00E55029">
              <w:rPr>
                <w:rFonts w:ascii="Arial Narrow" w:hAnsi="Arial Narrow" w:cs="Arial"/>
                <w:sz w:val="20"/>
                <w:szCs w:val="20"/>
              </w:rPr>
              <w:t>stability</w:t>
            </w:r>
            <w:r w:rsidR="008F5ED0" w:rsidRPr="00E55029">
              <w:rPr>
                <w:rFonts w:ascii="Arial Narrow" w:hAnsi="Arial Narrow" w:cs="Arial"/>
                <w:sz w:val="20"/>
                <w:szCs w:val="20"/>
              </w:rPr>
              <w:t>, education</w:t>
            </w:r>
            <w:r w:rsidR="00282CC5" w:rsidRPr="00E55029">
              <w:rPr>
                <w:rFonts w:ascii="Arial Narrow" w:hAnsi="Arial Narrow" w:cs="Arial"/>
                <w:sz w:val="20"/>
                <w:szCs w:val="20"/>
              </w:rPr>
              <w:t xml:space="preserve"> and advancements</w:t>
            </w:r>
          </w:p>
        </w:tc>
        <w:tc>
          <w:tcPr>
            <w:tcW w:w="3597" w:type="dxa"/>
          </w:tcPr>
          <w:p w14:paraId="040727B0" w14:textId="2C1FCE3E" w:rsidR="002C3FE2" w:rsidRPr="00E55029" w:rsidRDefault="002C3FE2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18A2AA2" w14:textId="77777777" w:rsidR="002C3FE2" w:rsidRPr="00E55029" w:rsidRDefault="002C3FE2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3FE2" w:rsidRPr="00E55029" w14:paraId="1CC495D7" w14:textId="77777777" w:rsidTr="00E25F26">
        <w:tc>
          <w:tcPr>
            <w:tcW w:w="3596" w:type="dxa"/>
          </w:tcPr>
          <w:p w14:paraId="25EC9CF8" w14:textId="77777777" w:rsidR="002C3FE2" w:rsidRPr="00E55029" w:rsidRDefault="00D068B0" w:rsidP="002C3FE2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Assist with processing/editing and publishing the SMUMC Newsletter.</w:t>
            </w:r>
          </w:p>
        </w:tc>
        <w:tc>
          <w:tcPr>
            <w:tcW w:w="3597" w:type="dxa"/>
          </w:tcPr>
          <w:p w14:paraId="014E8E25" w14:textId="14FEA581" w:rsidR="002C3FE2" w:rsidRPr="00E55029" w:rsidRDefault="002C3FE2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DAFCFD3" w14:textId="77777777" w:rsidR="002C3FE2" w:rsidRPr="00E55029" w:rsidRDefault="002C3FE2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66A5" w:rsidRPr="00E55029" w14:paraId="39ACCFF3" w14:textId="77777777" w:rsidTr="00E25F26">
        <w:tc>
          <w:tcPr>
            <w:tcW w:w="3596" w:type="dxa"/>
          </w:tcPr>
          <w:p w14:paraId="3CB52349" w14:textId="77777777" w:rsidR="009266A5" w:rsidRPr="00E55029" w:rsidRDefault="00B23FA5" w:rsidP="002C3FE2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Become an advocate to educate about health and wellness matters</w:t>
            </w:r>
          </w:p>
        </w:tc>
        <w:tc>
          <w:tcPr>
            <w:tcW w:w="3597" w:type="dxa"/>
          </w:tcPr>
          <w:p w14:paraId="0C177A9E" w14:textId="6E0EED05" w:rsidR="009266A5" w:rsidRPr="00E55029" w:rsidRDefault="00BF04A3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</w:p>
        </w:tc>
        <w:tc>
          <w:tcPr>
            <w:tcW w:w="3597" w:type="dxa"/>
          </w:tcPr>
          <w:p w14:paraId="7BC7C3BB" w14:textId="487A0FB6" w:rsidR="009266A5" w:rsidRPr="00E55029" w:rsidRDefault="009266A5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66A5" w:rsidRPr="00E55029" w14:paraId="36062C88" w14:textId="77777777" w:rsidTr="00E25F26">
        <w:tc>
          <w:tcPr>
            <w:tcW w:w="3596" w:type="dxa"/>
          </w:tcPr>
          <w:p w14:paraId="35B27039" w14:textId="77777777" w:rsidR="009266A5" w:rsidRPr="00E55029" w:rsidRDefault="00FA084A" w:rsidP="002C3FE2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Assist with the annual Crop Walk event</w:t>
            </w:r>
          </w:p>
        </w:tc>
        <w:tc>
          <w:tcPr>
            <w:tcW w:w="3597" w:type="dxa"/>
          </w:tcPr>
          <w:p w14:paraId="19881779" w14:textId="73C574CC" w:rsidR="009266A5" w:rsidRPr="00E55029" w:rsidRDefault="009266A5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4F92B7E" w14:textId="77777777" w:rsidR="009266A5" w:rsidRPr="00E55029" w:rsidRDefault="009266A5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3348" w:rsidRPr="00E55029" w14:paraId="37B40FF1" w14:textId="77777777" w:rsidTr="00E57999">
        <w:tc>
          <w:tcPr>
            <w:tcW w:w="3596" w:type="dxa"/>
          </w:tcPr>
          <w:p w14:paraId="25E73A3F" w14:textId="77777777" w:rsidR="00383348" w:rsidRPr="00E55029" w:rsidRDefault="00383348" w:rsidP="00736DC4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Visit the homebound, medically institutionalized and  incarcerated</w:t>
            </w:r>
          </w:p>
        </w:tc>
        <w:tc>
          <w:tcPr>
            <w:tcW w:w="3597" w:type="dxa"/>
          </w:tcPr>
          <w:p w14:paraId="32B23863" w14:textId="77777777" w:rsidR="00383348" w:rsidRPr="00E55029" w:rsidRDefault="00383348" w:rsidP="00736DC4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A29FBF6" w14:textId="77777777" w:rsidR="00383348" w:rsidRPr="00E55029" w:rsidRDefault="00383348" w:rsidP="00736DC4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3FA5" w:rsidRPr="00E55029" w14:paraId="40E72B80" w14:textId="77777777" w:rsidTr="00B23FA5">
        <w:trPr>
          <w:trHeight w:val="260"/>
        </w:trPr>
        <w:tc>
          <w:tcPr>
            <w:tcW w:w="3596" w:type="dxa"/>
          </w:tcPr>
          <w:p w14:paraId="11D468E5" w14:textId="77777777" w:rsidR="00B23FA5" w:rsidRPr="00E55029" w:rsidRDefault="00B23FA5" w:rsidP="002C3FE2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Assist as an Upper Room Coordinator</w:t>
            </w:r>
          </w:p>
        </w:tc>
        <w:tc>
          <w:tcPr>
            <w:tcW w:w="3597" w:type="dxa"/>
          </w:tcPr>
          <w:p w14:paraId="1CC8D297" w14:textId="77777777" w:rsidR="00B23FA5" w:rsidRPr="00E55029" w:rsidRDefault="00B23FA5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F43A393" w14:textId="77777777" w:rsidR="00B23FA5" w:rsidRPr="00E55029" w:rsidRDefault="00B23FA5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3FA5" w:rsidRPr="00E55029" w14:paraId="35FE00E4" w14:textId="77777777" w:rsidTr="00B23FA5">
        <w:trPr>
          <w:trHeight w:val="458"/>
        </w:trPr>
        <w:tc>
          <w:tcPr>
            <w:tcW w:w="3596" w:type="dxa"/>
          </w:tcPr>
          <w:p w14:paraId="7F7C92F4" w14:textId="77777777" w:rsidR="00B23FA5" w:rsidRPr="00E55029" w:rsidRDefault="008F5ED0" w:rsidP="002C3FE2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E55029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1F328C" w:rsidRPr="00E55029">
              <w:rPr>
                <w:rFonts w:ascii="Arial Narrow" w:hAnsi="Arial Narrow" w:cs="Arial"/>
                <w:sz w:val="20"/>
                <w:szCs w:val="20"/>
              </w:rPr>
              <w:t>articipate in</w:t>
            </w:r>
            <w:r w:rsidR="00C863B2" w:rsidRPr="00E55029">
              <w:rPr>
                <w:rFonts w:ascii="Arial Narrow" w:hAnsi="Arial Narrow" w:cs="Arial"/>
                <w:sz w:val="20"/>
                <w:szCs w:val="20"/>
              </w:rPr>
              <w:t xml:space="preserve"> SMUMC</w:t>
            </w:r>
            <w:r w:rsidR="001F328C" w:rsidRPr="00E5502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863B2" w:rsidRPr="00E55029">
              <w:rPr>
                <w:rFonts w:ascii="Arial Narrow" w:hAnsi="Arial Narrow" w:cs="Arial"/>
                <w:sz w:val="20"/>
                <w:szCs w:val="20"/>
              </w:rPr>
              <w:t>event</w:t>
            </w:r>
            <w:r w:rsidR="002E20E7" w:rsidRPr="00E55029">
              <w:rPr>
                <w:rFonts w:ascii="Arial Narrow" w:hAnsi="Arial Narrow" w:cs="Arial"/>
                <w:sz w:val="20"/>
                <w:szCs w:val="20"/>
              </w:rPr>
              <w:t xml:space="preserve"> setup</w:t>
            </w:r>
            <w:r w:rsidRPr="00E55029">
              <w:rPr>
                <w:rFonts w:ascii="Arial Narrow" w:hAnsi="Arial Narrow" w:cs="Arial"/>
                <w:sz w:val="20"/>
                <w:szCs w:val="20"/>
              </w:rPr>
              <w:t>s and cleaning</w:t>
            </w:r>
          </w:p>
        </w:tc>
        <w:tc>
          <w:tcPr>
            <w:tcW w:w="3597" w:type="dxa"/>
          </w:tcPr>
          <w:p w14:paraId="691EA974" w14:textId="253E9E9E" w:rsidR="00B23FA5" w:rsidRPr="00E55029" w:rsidRDefault="00B23FA5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857A912" w14:textId="1EEA592B" w:rsidR="00B23FA5" w:rsidRPr="00E55029" w:rsidRDefault="00B23FA5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3FA5" w:rsidRPr="00E55029" w14:paraId="31728B46" w14:textId="77777777" w:rsidTr="00B23FA5">
        <w:trPr>
          <w:trHeight w:val="458"/>
        </w:trPr>
        <w:tc>
          <w:tcPr>
            <w:tcW w:w="3596" w:type="dxa"/>
          </w:tcPr>
          <w:p w14:paraId="6C74ED23" w14:textId="0081C20F" w:rsidR="00B23FA5" w:rsidRPr="00E55029" w:rsidRDefault="00BF04A3" w:rsidP="002C3FE2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Construct bulletin boards for committees chaired</w:t>
            </w:r>
          </w:p>
        </w:tc>
        <w:tc>
          <w:tcPr>
            <w:tcW w:w="3597" w:type="dxa"/>
          </w:tcPr>
          <w:p w14:paraId="5CBA4E66" w14:textId="584BC487" w:rsidR="00B23FA5" w:rsidRPr="00E55029" w:rsidRDefault="00B23FA5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25E9477" w14:textId="241D7DA3" w:rsidR="00B23FA5" w:rsidRPr="00E55029" w:rsidRDefault="00B23FA5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B47EE" w:rsidRPr="00E55029" w14:paraId="14F30988" w14:textId="77777777" w:rsidTr="00B23FA5">
        <w:trPr>
          <w:trHeight w:val="458"/>
        </w:trPr>
        <w:tc>
          <w:tcPr>
            <w:tcW w:w="3596" w:type="dxa"/>
          </w:tcPr>
          <w:p w14:paraId="0FFFFD1E" w14:textId="179514C2" w:rsidR="002B47EE" w:rsidRDefault="002B47EE" w:rsidP="002C3FE2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 with the STEAM Enrichment Program</w:t>
            </w:r>
          </w:p>
        </w:tc>
        <w:tc>
          <w:tcPr>
            <w:tcW w:w="3597" w:type="dxa"/>
          </w:tcPr>
          <w:p w14:paraId="6A9E1454" w14:textId="28198E42" w:rsidR="002B47EE" w:rsidRDefault="002B47EE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D7ECFB4" w14:textId="77777777" w:rsidR="002B47EE" w:rsidRDefault="002B47EE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E3AB3" w:rsidRPr="00E55029" w14:paraId="182CCC63" w14:textId="77777777" w:rsidTr="00B23FA5">
        <w:trPr>
          <w:trHeight w:val="458"/>
        </w:trPr>
        <w:tc>
          <w:tcPr>
            <w:tcW w:w="3596" w:type="dxa"/>
          </w:tcPr>
          <w:p w14:paraId="0A137B7A" w14:textId="1705CE6C" w:rsidR="006E3AB3" w:rsidRDefault="002C0BD0" w:rsidP="002C3FE2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Add-on:</w:t>
            </w:r>
          </w:p>
        </w:tc>
        <w:tc>
          <w:tcPr>
            <w:tcW w:w="3597" w:type="dxa"/>
          </w:tcPr>
          <w:p w14:paraId="2874A1A8" w14:textId="77777777" w:rsidR="006E3AB3" w:rsidRDefault="006E3AB3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D6A7590" w14:textId="77777777" w:rsidR="006E3AB3" w:rsidRDefault="006E3AB3" w:rsidP="009C4DB7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AE2C54A" w14:textId="77777777" w:rsidR="006E3AB3" w:rsidRDefault="006E3AB3" w:rsidP="009428D1">
      <w:pPr>
        <w:pStyle w:val="NoSpacing"/>
        <w:jc w:val="center"/>
        <w:rPr>
          <w:rFonts w:ascii="Lucida Bright" w:hAnsi="Lucida Bright" w:cs="Arial"/>
          <w:b/>
          <w:i/>
          <w:color w:val="C00000"/>
          <w:sz w:val="20"/>
          <w:szCs w:val="20"/>
        </w:rPr>
      </w:pPr>
      <w:r>
        <w:rPr>
          <w:rFonts w:ascii="Lucida Bright" w:hAnsi="Lucida Bright" w:cs="Arial"/>
          <w:b/>
          <w:i/>
          <w:color w:val="C00000"/>
          <w:sz w:val="20"/>
          <w:szCs w:val="20"/>
        </w:rPr>
        <w:t>Please submit your form in the designated box located on the Stewardship Table on or before</w:t>
      </w:r>
    </w:p>
    <w:p w14:paraId="1255C197" w14:textId="2300D704" w:rsidR="00E25F26" w:rsidRDefault="006E3AB3" w:rsidP="009428D1">
      <w:pPr>
        <w:pStyle w:val="NoSpacing"/>
        <w:jc w:val="center"/>
        <w:rPr>
          <w:rFonts w:ascii="Lucida Bright" w:hAnsi="Lucida Bright" w:cs="Arial"/>
          <w:b/>
          <w:i/>
          <w:color w:val="C00000"/>
          <w:sz w:val="20"/>
          <w:szCs w:val="20"/>
        </w:rPr>
      </w:pPr>
      <w:r>
        <w:rPr>
          <w:rFonts w:ascii="Lucida Bright" w:hAnsi="Lucida Bright" w:cs="Arial"/>
          <w:b/>
          <w:i/>
          <w:color w:val="C00000"/>
          <w:sz w:val="20"/>
          <w:szCs w:val="20"/>
        </w:rPr>
        <w:t>September 30, 2023.  Thank you for making campaign 2024 a success!</w:t>
      </w:r>
    </w:p>
    <w:p w14:paraId="5A2D902F" w14:textId="3401DCFC" w:rsidR="007E44C0" w:rsidRPr="002C1E76" w:rsidRDefault="002C1E76" w:rsidP="002C1E76">
      <w:pPr>
        <w:pStyle w:val="NoSpacing"/>
        <w:jc w:val="right"/>
        <w:rPr>
          <w:rFonts w:ascii="Arial Narrow" w:hAnsi="Arial Narrow" w:cs="Arial"/>
          <w:bCs/>
          <w:iCs/>
          <w:sz w:val="16"/>
          <w:szCs w:val="16"/>
        </w:rPr>
      </w:pPr>
      <w:r w:rsidRPr="002C1E76">
        <w:rPr>
          <w:rFonts w:ascii="Arial Narrow" w:hAnsi="Arial Narrow" w:cs="Arial"/>
          <w:bCs/>
          <w:iCs/>
          <w:sz w:val="16"/>
          <w:szCs w:val="16"/>
        </w:rPr>
        <w:t>Stewardship Service Form for 2023</w:t>
      </w:r>
      <w:r>
        <w:rPr>
          <w:rFonts w:ascii="Arial Narrow" w:hAnsi="Arial Narrow" w:cs="Arial"/>
          <w:bCs/>
          <w:iCs/>
          <w:sz w:val="16"/>
          <w:szCs w:val="16"/>
        </w:rPr>
        <w:t>.</w:t>
      </w:r>
      <w:r w:rsidRPr="002C1E76">
        <w:rPr>
          <w:rFonts w:ascii="Arial Narrow" w:hAnsi="Arial Narrow" w:cs="Arial"/>
          <w:bCs/>
          <w:iCs/>
          <w:sz w:val="16"/>
          <w:szCs w:val="16"/>
        </w:rPr>
        <w:t>Fnal/Revised 7/3/202/EAM</w:t>
      </w:r>
    </w:p>
    <w:sectPr w:rsidR="007E44C0" w:rsidRPr="002C1E76" w:rsidSect="00D43CC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34"/>
    <w:rsid w:val="0000578B"/>
    <w:rsid w:val="00020CD2"/>
    <w:rsid w:val="000723B1"/>
    <w:rsid w:val="00151037"/>
    <w:rsid w:val="0018238F"/>
    <w:rsid w:val="001D2B16"/>
    <w:rsid w:val="001F328C"/>
    <w:rsid w:val="00282CC5"/>
    <w:rsid w:val="002B47EE"/>
    <w:rsid w:val="002C0BD0"/>
    <w:rsid w:val="002C1E76"/>
    <w:rsid w:val="002C3FE2"/>
    <w:rsid w:val="002E20E7"/>
    <w:rsid w:val="003821DB"/>
    <w:rsid w:val="00383348"/>
    <w:rsid w:val="0039042D"/>
    <w:rsid w:val="0039534C"/>
    <w:rsid w:val="003B3501"/>
    <w:rsid w:val="003B7AC2"/>
    <w:rsid w:val="00437006"/>
    <w:rsid w:val="00454046"/>
    <w:rsid w:val="004921A6"/>
    <w:rsid w:val="004C4AB7"/>
    <w:rsid w:val="004F343D"/>
    <w:rsid w:val="00582F2D"/>
    <w:rsid w:val="00594AA4"/>
    <w:rsid w:val="0063100C"/>
    <w:rsid w:val="006712F9"/>
    <w:rsid w:val="00687C3F"/>
    <w:rsid w:val="006A5CFF"/>
    <w:rsid w:val="006E3AB3"/>
    <w:rsid w:val="00714421"/>
    <w:rsid w:val="0077786A"/>
    <w:rsid w:val="007B152E"/>
    <w:rsid w:val="007C3F82"/>
    <w:rsid w:val="007E44C0"/>
    <w:rsid w:val="007E7538"/>
    <w:rsid w:val="007F6095"/>
    <w:rsid w:val="008044AF"/>
    <w:rsid w:val="0084656C"/>
    <w:rsid w:val="008553E9"/>
    <w:rsid w:val="008626A8"/>
    <w:rsid w:val="0086331B"/>
    <w:rsid w:val="0086430D"/>
    <w:rsid w:val="0086795D"/>
    <w:rsid w:val="00882A6C"/>
    <w:rsid w:val="008C6496"/>
    <w:rsid w:val="008E31BA"/>
    <w:rsid w:val="008E6C71"/>
    <w:rsid w:val="008F5ED0"/>
    <w:rsid w:val="008F72AE"/>
    <w:rsid w:val="009078E0"/>
    <w:rsid w:val="009266A5"/>
    <w:rsid w:val="009428D1"/>
    <w:rsid w:val="009435ED"/>
    <w:rsid w:val="00956C55"/>
    <w:rsid w:val="0096235A"/>
    <w:rsid w:val="00963F13"/>
    <w:rsid w:val="00966143"/>
    <w:rsid w:val="00993D09"/>
    <w:rsid w:val="009C4DB7"/>
    <w:rsid w:val="009C6E44"/>
    <w:rsid w:val="00A47EE9"/>
    <w:rsid w:val="00A83AC2"/>
    <w:rsid w:val="00B060CD"/>
    <w:rsid w:val="00B23FA5"/>
    <w:rsid w:val="00B97707"/>
    <w:rsid w:val="00BA6849"/>
    <w:rsid w:val="00BF04A3"/>
    <w:rsid w:val="00BF64ED"/>
    <w:rsid w:val="00C26CCD"/>
    <w:rsid w:val="00C3670E"/>
    <w:rsid w:val="00C41FA6"/>
    <w:rsid w:val="00C436FD"/>
    <w:rsid w:val="00C50CBF"/>
    <w:rsid w:val="00C61BF2"/>
    <w:rsid w:val="00C8276E"/>
    <w:rsid w:val="00C863B2"/>
    <w:rsid w:val="00C94617"/>
    <w:rsid w:val="00CA5108"/>
    <w:rsid w:val="00CD0757"/>
    <w:rsid w:val="00D068B0"/>
    <w:rsid w:val="00D2406A"/>
    <w:rsid w:val="00D43CCD"/>
    <w:rsid w:val="00D61B9F"/>
    <w:rsid w:val="00D85C0A"/>
    <w:rsid w:val="00DD2334"/>
    <w:rsid w:val="00DD3DF5"/>
    <w:rsid w:val="00DF66A2"/>
    <w:rsid w:val="00E11A2F"/>
    <w:rsid w:val="00E25F26"/>
    <w:rsid w:val="00E34E20"/>
    <w:rsid w:val="00E55029"/>
    <w:rsid w:val="00E57999"/>
    <w:rsid w:val="00EA6803"/>
    <w:rsid w:val="00F22ED4"/>
    <w:rsid w:val="00F422B1"/>
    <w:rsid w:val="00FA084A"/>
    <w:rsid w:val="00FA1448"/>
    <w:rsid w:val="00FA6247"/>
    <w:rsid w:val="00FE327A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AE22"/>
  <w15:chartTrackingRefBased/>
  <w15:docId w15:val="{3BB9892A-945E-4140-8A2D-2C607558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334"/>
    <w:pPr>
      <w:spacing w:after="0" w:line="240" w:lineRule="auto"/>
    </w:pPr>
  </w:style>
  <w:style w:type="table" w:styleId="TableGrid">
    <w:name w:val="Table Grid"/>
    <w:basedOn w:val="TableNormal"/>
    <w:uiPriority w:val="39"/>
    <w:rsid w:val="00C3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367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7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McGirt</dc:creator>
  <cp:keywords/>
  <dc:description/>
  <cp:lastModifiedBy>Albertina</cp:lastModifiedBy>
  <cp:revision>14</cp:revision>
  <dcterms:created xsi:type="dcterms:W3CDTF">2023-07-03T18:14:00Z</dcterms:created>
  <dcterms:modified xsi:type="dcterms:W3CDTF">2023-07-03T18:48:00Z</dcterms:modified>
</cp:coreProperties>
</file>